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25" w:rsidRPr="00525433" w:rsidRDefault="00214625" w:rsidP="004A6A54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44"/>
        </w:rPr>
      </w:pPr>
      <w:r w:rsidRPr="00525433">
        <w:rPr>
          <w:rFonts w:eastAsia="Times New Roman" w:cstheme="minorHAnsi"/>
          <w:bCs/>
          <w:color w:val="000000"/>
          <w:sz w:val="44"/>
        </w:rPr>
        <w:t xml:space="preserve">Areas of Common Shapes </w:t>
      </w:r>
    </w:p>
    <w:p w:rsidR="00214625" w:rsidRPr="002D5809" w:rsidRDefault="00214625" w:rsidP="004A6A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r w:rsidRPr="00515D58">
        <w:rPr>
          <w:rFonts w:eastAsia="Times New Roman" w:cstheme="minorHAnsi"/>
          <w:bCs/>
          <w:color w:val="000000"/>
          <w:sz w:val="28"/>
          <w:u w:val="single"/>
        </w:rPr>
        <w:t>Triangle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three sided figure.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inline distT="0" distB="0" distL="0" distR="0" wp14:anchorId="64FB8826" wp14:editId="20A3040E">
            <wp:extent cx="3467100" cy="1409700"/>
            <wp:effectExtent l="0" t="0" r="0" b="0"/>
            <wp:docPr id="97" name="Picture 97" descr="http://www.gradeamathhelp.com/image-files/area-tri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gradeamathhelp.com/image-files/area-triangl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D58" w:rsidRPr="00515D58" w:rsidRDefault="00515D58" w:rsidP="004A6A54">
      <w:pPr>
        <w:spacing w:after="0" w:line="240" w:lineRule="auto"/>
        <w:rPr>
          <w:rFonts w:eastAsia="Times New Roman" w:cstheme="minorHAnsi"/>
        </w:rPr>
      </w:pPr>
      <w:r w:rsidRPr="00515D58">
        <w:rPr>
          <w:rFonts w:eastAsia="Times New Roman" w:cstheme="minorHAnsi"/>
        </w:rPr>
        <w:pict>
          <v:rect id="_x0000_i1025" style="width:0;height:1.5pt" o:hralign="center" o:hrstd="t" o:hrnoshade="t" o:hr="t" fillcolor="black" stroked="f"/>
        </w:pic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bookmarkStart w:id="1" w:name="Rectangle"/>
      <w:bookmarkEnd w:id="1"/>
      <w:r w:rsidRPr="00515D58">
        <w:rPr>
          <w:rFonts w:eastAsia="Times New Roman" w:cstheme="minorHAnsi"/>
          <w:bCs/>
          <w:color w:val="000000"/>
          <w:sz w:val="28"/>
          <w:u w:val="single"/>
        </w:rPr>
        <w:t>Rectangle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quadrilateral with four right angles.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inline distT="0" distB="0" distL="0" distR="0" wp14:anchorId="28DF564B" wp14:editId="1AFE407C">
            <wp:extent cx="4152900" cy="1457325"/>
            <wp:effectExtent l="0" t="0" r="0" b="9525"/>
            <wp:docPr id="96" name="Picture 96" descr="http://www.gradeamathhelp.com/image-files/area-rect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gradeamathhelp.com/image-files/area-rectang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58" w:rsidRPr="00515D58" w:rsidRDefault="00515D58" w:rsidP="004A6A54">
      <w:pPr>
        <w:spacing w:after="0" w:line="240" w:lineRule="auto"/>
        <w:rPr>
          <w:rFonts w:eastAsia="Times New Roman" w:cstheme="minorHAnsi"/>
        </w:rPr>
      </w:pPr>
      <w:r w:rsidRPr="00515D58">
        <w:rPr>
          <w:rFonts w:eastAsia="Times New Roman" w:cstheme="minorHAnsi"/>
        </w:rPr>
        <w:pict>
          <v:rect id="_x0000_i1026" style="width:0;height:1.5pt" o:hralign="center" o:hrstd="t" o:hrnoshade="t" o:hr="t" fillcolor="black" stroked="f"/>
        </w:pic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bookmarkStart w:id="2" w:name="Parallelogram"/>
      <w:bookmarkEnd w:id="2"/>
      <w:r w:rsidRPr="00515D58">
        <w:rPr>
          <w:rFonts w:eastAsia="Times New Roman" w:cstheme="minorHAnsi"/>
          <w:bCs/>
          <w:color w:val="000000"/>
          <w:sz w:val="28"/>
          <w:u w:val="single"/>
        </w:rPr>
        <w:t>Parallelogram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quadrilateral with two pairs of opposite sides parallel.</w:t>
      </w:r>
    </w:p>
    <w:p w:rsidR="00515D58" w:rsidRPr="00515D58" w:rsidRDefault="00515D58" w:rsidP="004A6A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anchor distT="0" distB="0" distL="0" distR="0" simplePos="0" relativeHeight="251658240" behindDoc="0" locked="0" layoutInCell="1" allowOverlap="0" wp14:anchorId="26FC823B" wp14:editId="401CD93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90925" cy="1590675"/>
            <wp:effectExtent l="0" t="0" r="9525" b="9525"/>
            <wp:wrapSquare wrapText="bothSides"/>
            <wp:docPr id="98" name="Picture 98" descr="Area of a parallelgram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a of a parallelgram formu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515D58">
        <w:rPr>
          <w:rFonts w:eastAsia="Times New Roman" w:cstheme="minorHAnsi"/>
          <w:color w:val="000000"/>
        </w:rPr>
        <w:lastRenderedPageBreak/>
        <w:t> 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bookmarkStart w:id="3" w:name="Trapezoid"/>
      <w:bookmarkEnd w:id="3"/>
      <w:r w:rsidRPr="00515D58">
        <w:rPr>
          <w:rFonts w:eastAsia="Times New Roman" w:cstheme="minorHAnsi"/>
          <w:bCs/>
          <w:color w:val="000000"/>
          <w:sz w:val="28"/>
          <w:u w:val="single"/>
        </w:rPr>
        <w:t>Trapezoid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quadrilateral with exactly one pair of opposite sides parallel.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inline distT="0" distB="0" distL="0" distR="0" wp14:anchorId="2DC5ED45" wp14:editId="1D2C4530">
            <wp:extent cx="4048125" cy="1485900"/>
            <wp:effectExtent l="0" t="0" r="9525" b="0"/>
            <wp:docPr id="95" name="Picture 95" descr="Area of a trapezoid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rea of a trapezoid formu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58" w:rsidRPr="00515D58" w:rsidRDefault="00515D58" w:rsidP="004A6A54">
      <w:pPr>
        <w:spacing w:after="0" w:line="240" w:lineRule="auto"/>
        <w:rPr>
          <w:rFonts w:eastAsia="Times New Roman" w:cstheme="minorHAnsi"/>
        </w:rPr>
      </w:pPr>
      <w:r w:rsidRPr="00515D58">
        <w:rPr>
          <w:rFonts w:eastAsia="Times New Roman" w:cstheme="minorHAnsi"/>
        </w:rPr>
        <w:pict>
          <v:rect id="_x0000_i1027" style="width:0;height:1.5pt" o:hralign="center" o:hrstd="t" o:hrnoshade="t" o:hr="t" fillcolor="black" stroked="f"/>
        </w:pic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bookmarkStart w:id="4" w:name="Circle"/>
      <w:bookmarkEnd w:id="4"/>
      <w:r w:rsidRPr="00515D58">
        <w:rPr>
          <w:rFonts w:eastAsia="Times New Roman" w:cstheme="minorHAnsi"/>
          <w:bCs/>
          <w:color w:val="000000"/>
          <w:sz w:val="28"/>
          <w:u w:val="single"/>
        </w:rPr>
        <w:t>Circle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set of points all equidistant from a given point - the center.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inline distT="0" distB="0" distL="0" distR="0" wp14:anchorId="4667031A" wp14:editId="78EECCEA">
            <wp:extent cx="2962275" cy="1457325"/>
            <wp:effectExtent l="0" t="0" r="9525" b="9525"/>
            <wp:docPr id="94" name="Picture 94" descr="Area of a circle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Area of a circle formu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58" w:rsidRPr="00515D58" w:rsidRDefault="00515D58" w:rsidP="004A6A54">
      <w:pPr>
        <w:spacing w:after="0" w:line="240" w:lineRule="auto"/>
        <w:rPr>
          <w:rFonts w:eastAsia="Times New Roman" w:cstheme="minorHAnsi"/>
        </w:rPr>
      </w:pPr>
      <w:r w:rsidRPr="00515D58">
        <w:rPr>
          <w:rFonts w:eastAsia="Times New Roman" w:cstheme="minorHAnsi"/>
        </w:rPr>
        <w:pict>
          <v:rect id="_x0000_i1028" style="width:0;height:1.5pt" o:hralign="center" o:hrstd="t" o:hrnoshade="t" o:hr="t" fillcolor="black" stroked="f"/>
        </w:pic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</w:rPr>
      </w:pPr>
      <w:bookmarkStart w:id="5" w:name="Regular"/>
      <w:bookmarkEnd w:id="5"/>
      <w:r w:rsidRPr="00515D58">
        <w:rPr>
          <w:rFonts w:eastAsia="Times New Roman" w:cstheme="minorHAnsi"/>
          <w:bCs/>
          <w:color w:val="000000"/>
          <w:sz w:val="28"/>
          <w:u w:val="single"/>
        </w:rPr>
        <w:t>Any Regular Polygon</w:t>
      </w:r>
      <w:r w:rsidRPr="00515D58">
        <w:rPr>
          <w:rFonts w:eastAsia="Times New Roman" w:cstheme="minorHAnsi"/>
          <w:bCs/>
          <w:color w:val="000000"/>
          <w:sz w:val="28"/>
        </w:rPr>
        <w:t>:</w:t>
      </w:r>
      <w:r w:rsidRPr="00515D58">
        <w:rPr>
          <w:rFonts w:eastAsia="Times New Roman" w:cstheme="minorHAnsi"/>
          <w:color w:val="000000"/>
          <w:sz w:val="28"/>
        </w:rPr>
        <w:t>  A figure with all sides and angles congruent.</w:t>
      </w:r>
    </w:p>
    <w:p w:rsidR="00515D58" w:rsidRPr="00515D58" w:rsidRDefault="00515D58" w:rsidP="004A6A5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D5809">
        <w:rPr>
          <w:rFonts w:eastAsia="Times New Roman" w:cstheme="minorHAnsi"/>
          <w:noProof/>
          <w:color w:val="000000"/>
        </w:rPr>
        <w:drawing>
          <wp:inline distT="0" distB="0" distL="0" distR="0" wp14:anchorId="7C38305B" wp14:editId="12A3FCEF">
            <wp:extent cx="3514725" cy="1524000"/>
            <wp:effectExtent l="0" t="0" r="9525" b="0"/>
            <wp:docPr id="93" name="Picture 93" descr="Area of a regular polygon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Area of a regular polygon formu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02" w:rsidRPr="002D5809" w:rsidRDefault="00214625" w:rsidP="004A6A54">
      <w:pPr>
        <w:ind w:left="720"/>
        <w:rPr>
          <w:rFonts w:cstheme="minorHAnsi"/>
          <w:i/>
        </w:rPr>
      </w:pPr>
      <w:r w:rsidRPr="002D5809">
        <w:rPr>
          <w:rFonts w:cstheme="minorHAnsi"/>
          <w:i/>
        </w:rPr>
        <w:t>(p = perimeter)</w:t>
      </w:r>
    </w:p>
    <w:p w:rsidR="00214625" w:rsidRPr="002D5809" w:rsidRDefault="00214625" w:rsidP="004A6A54">
      <w:pPr>
        <w:ind w:left="720"/>
        <w:rPr>
          <w:rFonts w:cstheme="minorHAnsi"/>
          <w:i/>
        </w:rPr>
      </w:pPr>
    </w:p>
    <w:p w:rsidR="00214625" w:rsidRPr="002D5809" w:rsidRDefault="00214625" w:rsidP="004A6A54">
      <w:pPr>
        <w:rPr>
          <w:rFonts w:cstheme="minorHAnsi"/>
        </w:rPr>
      </w:pPr>
      <w:r w:rsidRPr="002D5809">
        <w:rPr>
          <w:rFonts w:cstheme="minorHAnsi"/>
        </w:rPr>
        <w:br w:type="page"/>
      </w:r>
    </w:p>
    <w:p w:rsidR="00214625" w:rsidRPr="002D5809" w:rsidRDefault="00214625" w:rsidP="004A6A54">
      <w:pPr>
        <w:rPr>
          <w:rFonts w:cstheme="minorHAnsi"/>
          <w:sz w:val="32"/>
        </w:rPr>
      </w:pPr>
      <w:r w:rsidRPr="002D5809">
        <w:rPr>
          <w:rFonts w:cstheme="minorHAnsi"/>
          <w:sz w:val="32"/>
        </w:rPr>
        <w:lastRenderedPageBreak/>
        <w:t>Area</w:t>
      </w:r>
      <w:r w:rsidR="003B30B8">
        <w:rPr>
          <w:rFonts w:cstheme="minorHAnsi"/>
          <w:sz w:val="32"/>
        </w:rPr>
        <w:t xml:space="preserve"> and Perimeter</w:t>
      </w:r>
      <w:r w:rsidRPr="002D5809">
        <w:rPr>
          <w:rFonts w:cstheme="minorHAnsi"/>
          <w:sz w:val="32"/>
        </w:rPr>
        <w:t xml:space="preserve"> of Irregular Shapes</w:t>
      </w:r>
    </w:p>
    <w:p w:rsidR="00214625" w:rsidRPr="002D5809" w:rsidRDefault="00214625" w:rsidP="004A6A54">
      <w:pPr>
        <w:rPr>
          <w:rStyle w:val="apple-style-span"/>
          <w:rFonts w:cstheme="minorHAnsi"/>
          <w:color w:val="000000"/>
          <w:shd w:val="clear" w:color="auto" w:fill="FFFFFF"/>
        </w:rPr>
      </w:pPr>
      <w:r w:rsidRPr="002D5809">
        <w:rPr>
          <w:rStyle w:val="apple-style-span"/>
          <w:rFonts w:cstheme="minorHAnsi"/>
          <w:color w:val="000000"/>
          <w:shd w:val="clear" w:color="auto" w:fill="FFFFFF"/>
        </w:rPr>
        <w:t>To find the area</w:t>
      </w:r>
      <w:r w:rsidR="003B30B8">
        <w:rPr>
          <w:rStyle w:val="apple-style-span"/>
          <w:rFonts w:cstheme="minorHAnsi"/>
          <w:color w:val="000000"/>
          <w:shd w:val="clear" w:color="auto" w:fill="FFFFFF"/>
        </w:rPr>
        <w:t xml:space="preserve"> and perimeter</w:t>
      </w:r>
      <w:r w:rsidRPr="002D5809">
        <w:rPr>
          <w:rStyle w:val="apple-style-span"/>
          <w:rFonts w:cstheme="minorHAnsi"/>
          <w:color w:val="000000"/>
          <w:shd w:val="clear" w:color="auto" w:fill="FFFFFF"/>
        </w:rPr>
        <w:t xml:space="preserve"> of irregular shapes, the first thing to do is to divide the irregular shape into regular shapes that you can recognize such as triangles, rectangles, circles, squares and so forth...</w:t>
      </w:r>
      <w:r w:rsidRPr="002D5809">
        <w:rPr>
          <w:rFonts w:cstheme="minorHAnsi"/>
          <w:color w:val="000000"/>
        </w:rPr>
        <w:br/>
      </w:r>
      <w:r w:rsidRPr="002D5809">
        <w:rPr>
          <w:rFonts w:cstheme="minorHAnsi"/>
          <w:color w:val="000000"/>
        </w:rPr>
        <w:br/>
      </w:r>
      <w:r w:rsidR="002D5809" w:rsidRPr="002D5809">
        <w:rPr>
          <w:rStyle w:val="apple-style-span"/>
          <w:rFonts w:cstheme="minorHAnsi"/>
          <w:color w:val="000000"/>
          <w:shd w:val="clear" w:color="auto" w:fill="FFFFFF"/>
        </w:rPr>
        <w:t>Example—Find the area of this shape:</w:t>
      </w:r>
    </w:p>
    <w:p w:rsidR="002D5809" w:rsidRPr="002D5809" w:rsidRDefault="002D5809" w:rsidP="004A6A54">
      <w:pPr>
        <w:spacing w:before="100" w:beforeAutospacing="1" w:after="300" w:line="285" w:lineRule="atLeast"/>
        <w:rPr>
          <w:rFonts w:eastAsia="Times New Roman" w:cstheme="minorHAnsi"/>
          <w:color w:val="000000"/>
          <w:sz w:val="21"/>
          <w:szCs w:val="21"/>
        </w:rPr>
      </w:pPr>
      <w:r w:rsidRPr="002D5809">
        <w:rPr>
          <w:rFonts w:eastAsia="Times New Roman" w:cstheme="minorHAnsi"/>
          <w:noProof/>
          <w:color w:val="000000"/>
          <w:sz w:val="21"/>
          <w:szCs w:val="21"/>
        </w:rPr>
        <w:drawing>
          <wp:inline distT="0" distB="0" distL="0" distR="0" wp14:anchorId="382B29A0" wp14:editId="6AE8BFEE">
            <wp:extent cx="1905000" cy="1857375"/>
            <wp:effectExtent l="0" t="0" r="0" b="9525"/>
            <wp:docPr id="117" name="Picture 117" descr="3- 2 -4 -6 irregular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3- 2 -4 -6 irregular sha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9" w:rsidRPr="002D5809" w:rsidRDefault="002D5809" w:rsidP="004A6A54">
      <w:pPr>
        <w:spacing w:before="100" w:beforeAutospacing="1" w:after="300" w:line="285" w:lineRule="atLeast"/>
        <w:rPr>
          <w:rFonts w:eastAsia="Times New Roman" w:cstheme="minorHAnsi"/>
          <w:color w:val="000000"/>
          <w:szCs w:val="21"/>
        </w:rPr>
      </w:pPr>
      <w:r w:rsidRPr="002D5809">
        <w:rPr>
          <w:rFonts w:eastAsia="Times New Roman" w:cstheme="minorHAnsi"/>
          <w:bCs/>
          <w:color w:val="000000"/>
          <w:szCs w:val="21"/>
        </w:rPr>
        <w:t>This can be done in two different ways:</w:t>
      </w:r>
    </w:p>
    <w:tbl>
      <w:tblPr>
        <w:tblW w:w="9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5040"/>
      </w:tblGrid>
      <w:tr w:rsidR="002D5809" w:rsidRPr="002D5809" w:rsidTr="003B30B8">
        <w:tc>
          <w:tcPr>
            <w:tcW w:w="4665" w:type="dxa"/>
            <w:tcBorders>
              <w:right w:val="single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5809" w:rsidRP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2D5809">
              <w:rPr>
                <w:rFonts w:eastAsia="Times New Roman" w:cstheme="minorHAnsi"/>
                <w:b/>
                <w:bCs/>
                <w:color w:val="000000"/>
                <w:szCs w:val="21"/>
              </w:rPr>
              <w:t>Method #1</w:t>
            </w:r>
          </w:p>
        </w:tc>
        <w:tc>
          <w:tcPr>
            <w:tcW w:w="5040" w:type="dxa"/>
            <w:tcBorders>
              <w:left w:val="single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5809" w:rsidRP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2D580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Method #2</w:t>
            </w:r>
          </w:p>
        </w:tc>
      </w:tr>
      <w:tr w:rsidR="002D5809" w:rsidRPr="002D5809" w:rsidTr="003B30B8">
        <w:trPr>
          <w:trHeight w:val="5538"/>
        </w:trPr>
        <w:tc>
          <w:tcPr>
            <w:tcW w:w="4665" w:type="dxa"/>
            <w:tcBorders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5809" w:rsidRP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2D5809">
              <w:rPr>
                <w:rFonts w:eastAsia="Times New Roman" w:cstheme="minorHAnsi"/>
                <w:color w:val="000000"/>
                <w:szCs w:val="21"/>
              </w:rPr>
              <w:t>Divide the figure into two rectangles and find all missing lengths. 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drawing>
                <wp:inline distT="0" distB="0" distL="0" distR="0" wp14:anchorId="7E18015F" wp14:editId="79F999B6">
                  <wp:extent cx="1714500" cy="1514475"/>
                  <wp:effectExtent l="0" t="0" r="0" b="0"/>
                  <wp:docPr id="116" name="Picture 116" descr="http://www.shmoop.com/images/prealgebra/unit4/pa.4.3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shmoop.com/images/prealgebra/unit4/pa.4.3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  <w:t>The larger rectangle has an area of 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ab/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4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 x 7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 = 28 cm²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  <w:t>The smaller rectangle has an area of 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ab/>
              <w:t xml:space="preserve">4 cm x 2 cm = 8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  <w:t>If we combine these we will find the total area: </w:t>
            </w:r>
            <w:r w:rsidRPr="002D5809">
              <w:rPr>
                <w:rFonts w:eastAsia="Times New Roman" w:cstheme="minorHAnsi"/>
                <w:color w:val="000000"/>
                <w:szCs w:val="21"/>
              </w:rPr>
              <w:br/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ab/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28 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+ 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8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= </w:t>
            </w:r>
            <w:r w:rsidRPr="002D5809">
              <w:rPr>
                <w:rFonts w:eastAsia="Times New Roman" w:cstheme="minorHAnsi"/>
                <w:b/>
                <w:noProof/>
                <w:color w:val="000000"/>
                <w:szCs w:val="21"/>
              </w:rPr>
              <w:t xml:space="preserve">36 </w:t>
            </w:r>
            <w:r w:rsidRPr="002D5809">
              <w:rPr>
                <w:rFonts w:eastAsia="Times New Roman" w:cstheme="minorHAnsi"/>
                <w:b/>
                <w:noProof/>
                <w:color w:val="000000"/>
                <w:szCs w:val="21"/>
              </w:rPr>
              <w:t>cm²</w:t>
            </w:r>
          </w:p>
        </w:tc>
        <w:tc>
          <w:tcPr>
            <w:tcW w:w="5040" w:type="dxa"/>
            <w:tcBorders>
              <w:lef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D5809" w:rsidRDefault="002D5809" w:rsidP="004A6A54">
            <w:pPr>
              <w:spacing w:after="0" w:line="255" w:lineRule="atLeast"/>
              <w:rPr>
                <w:rFonts w:eastAsia="Times New Roman" w:cstheme="minorHAnsi"/>
                <w:noProof/>
                <w:color w:val="000000"/>
                <w:sz w:val="21"/>
                <w:szCs w:val="21"/>
              </w:rPr>
            </w:pP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t>Draw two lines to make the figure into one large rectangle.</w:t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r w:rsidRPr="002D5809">
              <w:rPr>
                <w:rFonts w:eastAsia="Times New Roman" w:cstheme="minorHAns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78AD339" wp14:editId="23D63881">
                  <wp:extent cx="1714500" cy="1514475"/>
                  <wp:effectExtent l="0" t="0" r="0" b="0"/>
                  <wp:docPr id="112" name="Picture 112" descr="http://www.shmoop.com/images/prealgebra/unit4/pa.4.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shmoop.com/images/prealgebra/unit4/pa.4.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>The area of the large rectangle is </w:t>
            </w:r>
          </w:p>
          <w:p w:rsid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noProof/>
                <w:color w:val="000000"/>
                <w:sz w:val="21"/>
                <w:szCs w:val="21"/>
              </w:rPr>
              <w:tab/>
              <w:t xml:space="preserve">7 cm x 6 cm = 42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  <w:t>However, a 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2 cm x 3 cm </w:t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t>rectangle is not included in our original figure, so we need to take out the area of the white rectangle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(2 cm x 3 cm = 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>6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>)</w:t>
            </w:r>
          </w:p>
          <w:p w:rsid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2D5809" w:rsidRPr="002D5809" w:rsidRDefault="002D5809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ab/>
              <w:t xml:space="preserve">42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- 6 </w:t>
            </w:r>
            <w:r w:rsidRPr="002D5809">
              <w:rPr>
                <w:rFonts w:eastAsia="Times New Roman" w:cstheme="minorHAnsi"/>
                <w:noProof/>
                <w:color w:val="000000"/>
                <w:szCs w:val="21"/>
              </w:rPr>
              <w:t>cm²</w:t>
            </w:r>
            <w:r>
              <w:rPr>
                <w:rFonts w:eastAsia="Times New Roman" w:cstheme="minorHAnsi"/>
                <w:noProof/>
                <w:color w:val="000000"/>
                <w:szCs w:val="21"/>
              </w:rPr>
              <w:t xml:space="preserve"> = </w:t>
            </w:r>
            <w:r w:rsidRPr="002D5809">
              <w:rPr>
                <w:rFonts w:eastAsia="Times New Roman" w:cstheme="minorHAnsi"/>
                <w:b/>
                <w:noProof/>
                <w:color w:val="000000"/>
                <w:szCs w:val="21"/>
              </w:rPr>
              <w:t xml:space="preserve">36 </w:t>
            </w:r>
            <w:r w:rsidRPr="002D5809">
              <w:rPr>
                <w:rFonts w:eastAsia="Times New Roman" w:cstheme="minorHAnsi"/>
                <w:b/>
                <w:noProof/>
                <w:color w:val="000000"/>
                <w:szCs w:val="21"/>
              </w:rPr>
              <w:t>cm²</w:t>
            </w:r>
            <w:r w:rsidRPr="002D5809">
              <w:rPr>
                <w:rFonts w:eastAsia="Times New Roman" w:cstheme="minorHAnsi"/>
                <w:color w:val="000000"/>
                <w:sz w:val="21"/>
                <w:szCs w:val="21"/>
              </w:rPr>
              <w:br/>
            </w:r>
          </w:p>
        </w:tc>
      </w:tr>
    </w:tbl>
    <w:p w:rsidR="002D5809" w:rsidRPr="002D5809" w:rsidRDefault="002D5809" w:rsidP="004A6A54">
      <w:pPr>
        <w:rPr>
          <w:rStyle w:val="apple-style-span"/>
          <w:rFonts w:cstheme="minorHAnsi"/>
          <w:color w:val="000000"/>
          <w:shd w:val="clear" w:color="auto" w:fill="FFFFFF"/>
        </w:rPr>
      </w:pPr>
    </w:p>
    <w:p w:rsidR="00214625" w:rsidRPr="002D5809" w:rsidRDefault="00214625" w:rsidP="004A6A54">
      <w:pPr>
        <w:rPr>
          <w:rStyle w:val="apple-style-span"/>
          <w:rFonts w:cstheme="minorHAnsi"/>
          <w:color w:val="000000"/>
          <w:shd w:val="clear" w:color="auto" w:fill="FFFFFF"/>
        </w:rPr>
      </w:pPr>
    </w:p>
    <w:p w:rsidR="003B30B8" w:rsidRDefault="003B30B8" w:rsidP="004A6A54">
      <w:pPr>
        <w:rPr>
          <w:rFonts w:cstheme="minorHAnsi"/>
        </w:rPr>
      </w:pPr>
      <w:r>
        <w:rPr>
          <w:rFonts w:cstheme="minorHAnsi"/>
        </w:rPr>
        <w:lastRenderedPageBreak/>
        <w:t>Example</w:t>
      </w:r>
      <w:r w:rsidR="004A6A54">
        <w:rPr>
          <w:rFonts w:cstheme="minorHAnsi"/>
        </w:rPr>
        <w:t xml:space="preserve"> #2</w:t>
      </w:r>
      <w:r>
        <w:rPr>
          <w:rFonts w:cstheme="minorHAnsi"/>
        </w:rPr>
        <w:t>—Find the perimeter of this shape:</w:t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4860"/>
      </w:tblGrid>
      <w:tr w:rsidR="003B30B8" w:rsidRPr="003B30B8" w:rsidTr="003B30B8">
        <w:tc>
          <w:tcPr>
            <w:tcW w:w="421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30B8" w:rsidRPr="003B30B8" w:rsidRDefault="003B30B8" w:rsidP="004A6A54">
            <w:pPr>
              <w:spacing w:after="0" w:line="255" w:lineRule="atLeast"/>
              <w:jc w:val="center"/>
              <w:rPr>
                <w:rFonts w:eastAsia="Times New Roman" w:cstheme="minorHAnsi"/>
                <w:color w:val="000000"/>
                <w:szCs w:val="21"/>
              </w:rPr>
            </w:pPr>
            <w:r w:rsidRPr="003B30B8">
              <w:rPr>
                <w:rFonts w:eastAsia="Times New Roman" w:cstheme="minorHAnsi"/>
                <w:color w:val="000000"/>
                <w:szCs w:val="21"/>
              </w:rPr>
              <w:br/>
            </w:r>
            <w:r w:rsidRPr="00525433">
              <w:rPr>
                <w:rFonts w:eastAsia="Times New Roman" w:cstheme="minorHAnsi"/>
                <w:noProof/>
                <w:color w:val="000000"/>
                <w:szCs w:val="21"/>
              </w:rPr>
              <w:drawing>
                <wp:inline distT="0" distB="0" distL="0" distR="0" wp14:anchorId="6C427E02" wp14:editId="4DE90810">
                  <wp:extent cx="1905000" cy="1857375"/>
                  <wp:effectExtent l="0" t="0" r="0" b="9525"/>
                  <wp:docPr id="121" name="Picture 121" descr="3- 2 -4 -6 irregular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3- 2 -4 -6 irregular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B30B8" w:rsidRPr="00525433" w:rsidRDefault="003B30B8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525433">
              <w:rPr>
                <w:rFonts w:eastAsia="Times New Roman" w:cstheme="minorHAnsi"/>
                <w:color w:val="000000"/>
                <w:szCs w:val="21"/>
              </w:rPr>
              <w:t xml:space="preserve">Wait, some sides are missing! </w:t>
            </w:r>
            <w:r w:rsidRPr="003B30B8">
              <w:rPr>
                <w:rFonts w:eastAsia="Times New Roman" w:cstheme="minorHAnsi"/>
                <w:color w:val="000000"/>
                <w:szCs w:val="21"/>
              </w:rPr>
              <w:t>No problem, we can fill those by adding together or subtracting the opposite sides.</w:t>
            </w:r>
            <w:r w:rsidRPr="00525433">
              <w:rPr>
                <w:rFonts w:eastAsia="Times New Roman" w:cstheme="minorHAnsi"/>
                <w:color w:val="000000"/>
                <w:szCs w:val="21"/>
              </w:rPr>
              <w:t> </w:t>
            </w:r>
            <w:r w:rsidRPr="003B30B8">
              <w:rPr>
                <w:rFonts w:eastAsia="Times New Roman" w:cstheme="minorHAnsi"/>
                <w:color w:val="000000"/>
                <w:szCs w:val="21"/>
              </w:rPr>
              <w:br/>
            </w:r>
            <w:r w:rsidRPr="00525433">
              <w:rPr>
                <w:rFonts w:eastAsia="Times New Roman" w:cstheme="minorHAnsi"/>
                <w:noProof/>
                <w:color w:val="000000"/>
                <w:szCs w:val="21"/>
              </w:rPr>
              <w:drawing>
                <wp:inline distT="0" distB="0" distL="0" distR="0" wp14:anchorId="7FE738E2" wp14:editId="647E2598">
                  <wp:extent cx="2333625" cy="1676400"/>
                  <wp:effectExtent l="0" t="0" r="0" b="0"/>
                  <wp:docPr id="119" name="Picture 119" descr="Pol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ol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0B8">
              <w:rPr>
                <w:rFonts w:eastAsia="Times New Roman" w:cstheme="minorHAnsi"/>
                <w:color w:val="000000"/>
                <w:szCs w:val="21"/>
              </w:rPr>
              <w:br/>
            </w:r>
          </w:p>
          <w:p w:rsidR="003B30B8" w:rsidRPr="00525433" w:rsidRDefault="003B30B8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3B30B8">
              <w:rPr>
                <w:rFonts w:eastAsia="Times New Roman" w:cstheme="minorHAnsi"/>
                <w:color w:val="000000"/>
                <w:szCs w:val="21"/>
              </w:rPr>
              <w:t>Now find the sum of all sides:</w:t>
            </w:r>
            <w:r w:rsidRPr="00525433">
              <w:rPr>
                <w:rFonts w:eastAsia="Times New Roman" w:cstheme="minorHAnsi"/>
                <w:color w:val="000000"/>
                <w:szCs w:val="21"/>
              </w:rPr>
              <w:t> </w:t>
            </w:r>
          </w:p>
          <w:p w:rsidR="003B30B8" w:rsidRPr="00525433" w:rsidRDefault="003B30B8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</w:p>
          <w:p w:rsidR="003B30B8" w:rsidRPr="003B30B8" w:rsidRDefault="003B30B8" w:rsidP="004A6A54">
            <w:pPr>
              <w:spacing w:after="0" w:line="255" w:lineRule="atLeast"/>
              <w:rPr>
                <w:rFonts w:eastAsia="Times New Roman" w:cstheme="minorHAnsi"/>
                <w:color w:val="000000"/>
                <w:szCs w:val="21"/>
              </w:rPr>
            </w:pPr>
            <w:r w:rsidRPr="00525433">
              <w:rPr>
                <w:rFonts w:eastAsia="Times New Roman" w:cstheme="minorHAnsi"/>
                <w:color w:val="000000"/>
                <w:szCs w:val="21"/>
              </w:rPr>
              <w:t>6 + 4 + 2 + 3 + 4 + 7 = 26 cm</w:t>
            </w:r>
          </w:p>
        </w:tc>
      </w:tr>
    </w:tbl>
    <w:p w:rsidR="00214625" w:rsidRDefault="003B30B8" w:rsidP="004A6A54">
      <w:pPr>
        <w:rPr>
          <w:rFonts w:cstheme="minorHAnsi"/>
        </w:rPr>
      </w:pPr>
      <w:r>
        <w:rPr>
          <w:rFonts w:cstheme="minorHAnsi"/>
        </w:rPr>
        <w:t xml:space="preserve">  </w:t>
      </w:r>
    </w:p>
    <w:p w:rsidR="003B30B8" w:rsidRDefault="003B30B8" w:rsidP="004A6A54">
      <w:pPr>
        <w:rPr>
          <w:rFonts w:cstheme="minorHAnsi"/>
        </w:rPr>
      </w:pPr>
    </w:p>
    <w:p w:rsidR="0024784E" w:rsidRDefault="0024784E" w:rsidP="004A6A54">
      <w:pPr>
        <w:rPr>
          <w:rFonts w:cstheme="minorHAnsi"/>
        </w:rPr>
      </w:pPr>
      <w:r>
        <w:rPr>
          <w:rFonts w:cstheme="minorHAnsi"/>
        </w:rPr>
        <w:t>Last Example—Find the area of this shape:</w:t>
      </w:r>
    </w:p>
    <w:p w:rsidR="0024784E" w:rsidRPr="0024784E" w:rsidRDefault="0024784E" w:rsidP="004A6A54">
      <w:pPr>
        <w:jc w:val="center"/>
        <w:rPr>
          <w:rFonts w:cstheme="minorHAnsi"/>
          <w:sz w:val="24"/>
        </w:rPr>
      </w:pPr>
      <w:r w:rsidRPr="0024784E">
        <w:rPr>
          <w:rFonts w:cstheme="minorHAnsi"/>
          <w:noProof/>
          <w:sz w:val="24"/>
        </w:rPr>
        <w:drawing>
          <wp:inline distT="0" distB="0" distL="0" distR="0" wp14:anchorId="56751CD9" wp14:editId="65E0887F">
            <wp:extent cx="808434" cy="2000250"/>
            <wp:effectExtent l="0" t="0" r="0" b="0"/>
            <wp:docPr id="123" name="Picture 123" descr="Irregular-shapes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rregular-shapes-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3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25" w:rsidRDefault="0024784E" w:rsidP="004A6A54">
      <w:pPr>
        <w:rPr>
          <w:rStyle w:val="apple-style-span"/>
          <w:rFonts w:cstheme="minorHAnsi"/>
          <w:color w:val="000000"/>
          <w:szCs w:val="21"/>
          <w:shd w:val="clear" w:color="auto" w:fill="FFFFFF"/>
        </w:rPr>
      </w:pP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The figure above has three regular shapes. </w:t>
      </w: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 </w:t>
      </w: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</w:rPr>
        <w:t>Starting from top to bottom, it has a triangle, a rectangle, and a trapezoid</w:t>
      </w:r>
      <w:r>
        <w:rPr>
          <w:rFonts w:cstheme="minorHAnsi"/>
          <w:color w:val="000000"/>
          <w:szCs w:val="21"/>
        </w:rPr>
        <w:t xml:space="preserve">.  </w:t>
      </w: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</w:rPr>
        <w:t>Find the area for each of those three shapes and add the results</w:t>
      </w:r>
    </w:p>
    <w:p w:rsidR="0024784E" w:rsidRDefault="0024784E" w:rsidP="004A6A54">
      <w:pPr>
        <w:spacing w:after="0"/>
        <w:contextualSpacing/>
        <w:rPr>
          <w:rStyle w:val="apple-style-span"/>
          <w:rFonts w:cstheme="minorHAnsi"/>
          <w:color w:val="000000"/>
          <w:szCs w:val="21"/>
          <w:shd w:val="clear" w:color="auto" w:fill="FFFFFF"/>
        </w:rPr>
      </w:pP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Area of the Triangle = ½ </w:t>
      </w:r>
      <w:proofErr w:type="spellStart"/>
      <w:proofErr w:type="gramStart"/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bh</w:t>
      </w:r>
      <w:proofErr w:type="spellEnd"/>
      <w:proofErr w:type="gramEnd"/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 = ½ 3 x 4 = 6</w:t>
      </w:r>
    </w:p>
    <w:p w:rsidR="0024784E" w:rsidRDefault="0024784E" w:rsidP="004A6A54">
      <w:pPr>
        <w:spacing w:after="0"/>
        <w:contextualSpacing/>
        <w:rPr>
          <w:rStyle w:val="apple-style-span"/>
          <w:rFonts w:cstheme="minorHAnsi"/>
          <w:color w:val="000000"/>
          <w:szCs w:val="21"/>
          <w:shd w:val="clear" w:color="auto" w:fill="FFFFFF"/>
        </w:rPr>
      </w:pP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Area of the Rectangle = length x width = 3 x 10 = 30</w:t>
      </w:r>
    </w:p>
    <w:p w:rsidR="0024784E" w:rsidRDefault="0024784E" w:rsidP="004A6A54">
      <w:pPr>
        <w:spacing w:after="0"/>
        <w:contextualSpacing/>
        <w:rPr>
          <w:rStyle w:val="apple-style-span"/>
          <w:rFonts w:cstheme="minorHAnsi"/>
          <w:color w:val="000000"/>
          <w:szCs w:val="21"/>
          <w:shd w:val="clear" w:color="auto" w:fill="FFFFFF"/>
        </w:rPr>
      </w:pP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Area of the Trapezoid = ½ (b</w:t>
      </w: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  <w:vertAlign w:val="subscript"/>
        </w:rPr>
        <w:t>1</w:t>
      </w: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 xml:space="preserve"> + b</w:t>
      </w:r>
      <w:r w:rsidRPr="0024784E">
        <w:rPr>
          <w:rStyle w:val="apple-style-span"/>
          <w:rFonts w:cstheme="minorHAnsi"/>
          <w:color w:val="000000"/>
          <w:szCs w:val="21"/>
          <w:shd w:val="clear" w:color="auto" w:fill="FFFFFF"/>
          <w:vertAlign w:val="subscript"/>
        </w:rPr>
        <w:t>2</w:t>
      </w: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) x h = ½ (3 + 5) x 2 = 8</w:t>
      </w:r>
    </w:p>
    <w:p w:rsidR="0024784E" w:rsidRPr="0024784E" w:rsidRDefault="0024784E" w:rsidP="004A6A54">
      <w:pPr>
        <w:spacing w:after="0"/>
        <w:contextualSpacing/>
        <w:rPr>
          <w:rFonts w:cstheme="minorHAnsi"/>
          <w:sz w:val="24"/>
        </w:rPr>
      </w:pPr>
      <w:r>
        <w:rPr>
          <w:rStyle w:val="apple-style-span"/>
          <w:rFonts w:cstheme="minorHAnsi"/>
          <w:color w:val="000000"/>
          <w:szCs w:val="21"/>
          <w:shd w:val="clear" w:color="auto" w:fill="FFFFFF"/>
        </w:rPr>
        <w:t>Total area = 6 + 30 + 8 = 44 square units</w:t>
      </w:r>
    </w:p>
    <w:sectPr w:rsidR="0024784E" w:rsidRPr="0024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DDA"/>
    <w:multiLevelType w:val="multilevel"/>
    <w:tmpl w:val="36C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09F0"/>
    <w:multiLevelType w:val="multilevel"/>
    <w:tmpl w:val="EDA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428D3"/>
    <w:multiLevelType w:val="multilevel"/>
    <w:tmpl w:val="AB7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39"/>
    <w:rsid w:val="000D3C0D"/>
    <w:rsid w:val="00214625"/>
    <w:rsid w:val="0024784E"/>
    <w:rsid w:val="002A2F4C"/>
    <w:rsid w:val="002D5809"/>
    <w:rsid w:val="00302076"/>
    <w:rsid w:val="003B30B8"/>
    <w:rsid w:val="004A6A54"/>
    <w:rsid w:val="00515D58"/>
    <w:rsid w:val="00525433"/>
    <w:rsid w:val="00723102"/>
    <w:rsid w:val="00780739"/>
    <w:rsid w:val="00905FCE"/>
    <w:rsid w:val="00A946D4"/>
    <w:rsid w:val="00AB4329"/>
    <w:rsid w:val="00B31637"/>
    <w:rsid w:val="00BA5598"/>
    <w:rsid w:val="00E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0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0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739"/>
    <w:rPr>
      <w:color w:val="0000FF"/>
      <w:u w:val="single"/>
    </w:rPr>
  </w:style>
  <w:style w:type="character" w:customStyle="1" w:styleId="larger">
    <w:name w:val="larger"/>
    <w:basedOn w:val="DefaultParagraphFont"/>
    <w:rsid w:val="00780739"/>
  </w:style>
  <w:style w:type="character" w:customStyle="1" w:styleId="apple-converted-space">
    <w:name w:val="apple-converted-space"/>
    <w:basedOn w:val="DefaultParagraphFont"/>
    <w:rsid w:val="00780739"/>
  </w:style>
  <w:style w:type="character" w:customStyle="1" w:styleId="times">
    <w:name w:val="times"/>
    <w:basedOn w:val="DefaultParagraphFont"/>
    <w:rsid w:val="00780739"/>
  </w:style>
  <w:style w:type="paragraph" w:styleId="BalloonText">
    <w:name w:val="Balloon Text"/>
    <w:basedOn w:val="Normal"/>
    <w:link w:val="BalloonTextChar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0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07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8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80739"/>
  </w:style>
  <w:style w:type="character" w:styleId="PlaceholderText">
    <w:name w:val="Placeholder Text"/>
    <w:basedOn w:val="DefaultParagraphFont"/>
    <w:uiPriority w:val="99"/>
    <w:semiHidden/>
    <w:rsid w:val="00723102"/>
    <w:rPr>
      <w:color w:val="808080"/>
    </w:rPr>
  </w:style>
  <w:style w:type="paragraph" w:customStyle="1" w:styleId="style6">
    <w:name w:val="style6"/>
    <w:basedOn w:val="Normal"/>
    <w:rsid w:val="0051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5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0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0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739"/>
    <w:rPr>
      <w:color w:val="0000FF"/>
      <w:u w:val="single"/>
    </w:rPr>
  </w:style>
  <w:style w:type="character" w:customStyle="1" w:styleId="larger">
    <w:name w:val="larger"/>
    <w:basedOn w:val="DefaultParagraphFont"/>
    <w:rsid w:val="00780739"/>
  </w:style>
  <w:style w:type="character" w:customStyle="1" w:styleId="apple-converted-space">
    <w:name w:val="apple-converted-space"/>
    <w:basedOn w:val="DefaultParagraphFont"/>
    <w:rsid w:val="00780739"/>
  </w:style>
  <w:style w:type="character" w:customStyle="1" w:styleId="times">
    <w:name w:val="times"/>
    <w:basedOn w:val="DefaultParagraphFont"/>
    <w:rsid w:val="00780739"/>
  </w:style>
  <w:style w:type="paragraph" w:styleId="BalloonText">
    <w:name w:val="Balloon Text"/>
    <w:basedOn w:val="Normal"/>
    <w:link w:val="BalloonTextChar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0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07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8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80739"/>
  </w:style>
  <w:style w:type="character" w:styleId="PlaceholderText">
    <w:name w:val="Placeholder Text"/>
    <w:basedOn w:val="DefaultParagraphFont"/>
    <w:uiPriority w:val="99"/>
    <w:semiHidden/>
    <w:rsid w:val="00723102"/>
    <w:rPr>
      <w:color w:val="808080"/>
    </w:rPr>
  </w:style>
  <w:style w:type="paragraph" w:customStyle="1" w:styleId="style6">
    <w:name w:val="style6"/>
    <w:basedOn w:val="Normal"/>
    <w:rsid w:val="0051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2227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410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9868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8999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1" w:color="FFC070"/>
            <w:bottom w:val="single" w:sz="6" w:space="0" w:color="FFC070"/>
            <w:right w:val="single" w:sz="6" w:space="11" w:color="FFC070"/>
          </w:divBdr>
        </w:div>
      </w:divsChild>
    </w:div>
    <w:div w:id="2042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O'Neil</dc:creator>
  <cp:keywords/>
  <dc:description/>
  <cp:lastModifiedBy>Mari O'Neil</cp:lastModifiedBy>
  <cp:revision>5</cp:revision>
  <cp:lastPrinted>2011-11-14T07:21:00Z</cp:lastPrinted>
  <dcterms:created xsi:type="dcterms:W3CDTF">2011-11-14T06:03:00Z</dcterms:created>
  <dcterms:modified xsi:type="dcterms:W3CDTF">2011-11-14T07:24:00Z</dcterms:modified>
</cp:coreProperties>
</file>