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A2" w:rsidRPr="005757DD" w:rsidRDefault="002D7441" w:rsidP="003A59A2">
      <w:pPr>
        <w:rPr>
          <w:rFonts w:cstheme="minorHAnsi"/>
          <w:sz w:val="32"/>
        </w:rPr>
      </w:pPr>
      <w:r w:rsidRPr="005757DD">
        <w:rPr>
          <w:rFonts w:cstheme="minorHAnsi"/>
          <w:sz w:val="32"/>
        </w:rPr>
        <w:t>Exponents</w:t>
      </w:r>
    </w:p>
    <w:p w:rsidR="002D7441" w:rsidRPr="003A59A2" w:rsidRDefault="002D7441" w:rsidP="005757DD">
      <w:pPr>
        <w:spacing w:before="120" w:after="120" w:line="240" w:lineRule="auto"/>
        <w:rPr>
          <w:rFonts w:cstheme="minorHAnsi"/>
          <w:sz w:val="48"/>
        </w:rPr>
      </w:pPr>
      <w:r w:rsidRPr="002D7441">
        <w:rPr>
          <w:rFonts w:eastAsia="Times New Roman" w:cstheme="minorHAnsi"/>
          <w:bCs/>
          <w:color w:val="000000"/>
          <w:szCs w:val="27"/>
        </w:rPr>
        <w:t>An </w:t>
      </w:r>
      <w:r w:rsidRPr="002D7441">
        <w:rPr>
          <w:rFonts w:eastAsia="Times New Roman" w:cstheme="minorHAnsi"/>
          <w:bCs/>
          <w:i/>
          <w:iCs/>
          <w:color w:val="000000"/>
          <w:szCs w:val="27"/>
        </w:rPr>
        <w:t>exponent</w:t>
      </w:r>
      <w:r w:rsidRPr="002D7441">
        <w:rPr>
          <w:rFonts w:eastAsia="Times New Roman" w:cstheme="minorHAnsi"/>
          <w:bCs/>
          <w:color w:val="000000"/>
          <w:szCs w:val="27"/>
        </w:rPr>
        <w:t> tells how many times a number is to be multiplied by itself. For example</w:t>
      </w:r>
      <w:r>
        <w:rPr>
          <w:rFonts w:eastAsia="Times New Roman" w:cstheme="minorHAnsi"/>
          <w:bCs/>
          <w:color w:val="000000"/>
          <w:szCs w:val="27"/>
        </w:rPr>
        <w:t>:</w:t>
      </w:r>
    </w:p>
    <w:p w:rsidR="002D7441" w:rsidRDefault="002D7441" w:rsidP="005757DD">
      <w:pPr>
        <w:spacing w:before="120" w:after="120" w:line="240" w:lineRule="auto"/>
        <w:ind w:left="720"/>
        <w:rPr>
          <w:rFonts w:eastAsia="Times New Roman" w:cstheme="minorHAnsi"/>
          <w:bCs/>
          <w:color w:val="000000"/>
          <w:szCs w:val="27"/>
        </w:rPr>
      </w:pPr>
      <w:r w:rsidRPr="002D7441">
        <w:rPr>
          <w:rFonts w:eastAsia="Times New Roman" w:cstheme="minorHAnsi"/>
          <w:bCs/>
          <w:color w:val="000000"/>
          <w:szCs w:val="27"/>
        </w:rPr>
        <w:t>2</w:t>
      </w:r>
      <w:r w:rsidRPr="002D7441">
        <w:rPr>
          <w:rFonts w:eastAsia="Times New Roman" w:cstheme="minorHAnsi"/>
          <w:bCs/>
          <w:color w:val="000000"/>
          <w:szCs w:val="27"/>
          <w:vertAlign w:val="superscript"/>
        </w:rPr>
        <w:t xml:space="preserve">4 </w:t>
      </w:r>
      <w:r w:rsidRPr="002D7441">
        <w:rPr>
          <w:rFonts w:eastAsia="Times New Roman" w:cstheme="minorHAnsi"/>
          <w:bCs/>
          <w:color w:val="000000"/>
          <w:szCs w:val="27"/>
        </w:rPr>
        <w:t xml:space="preserve">= 2 x 2 x 2 x 2 = 16.  </w:t>
      </w:r>
    </w:p>
    <w:p w:rsidR="003A59A2" w:rsidRDefault="002D7441" w:rsidP="005757DD">
      <w:pPr>
        <w:spacing w:before="120" w:after="120" w:line="240" w:lineRule="auto"/>
        <w:rPr>
          <w:rFonts w:eastAsia="Times New Roman" w:cstheme="minorHAnsi"/>
          <w:bCs/>
          <w:i/>
          <w:color w:val="000000"/>
          <w:szCs w:val="27"/>
        </w:rPr>
      </w:pPr>
      <w:r w:rsidRPr="002D7441">
        <w:rPr>
          <w:rFonts w:eastAsia="Times New Roman" w:cstheme="minorHAnsi"/>
          <w:bCs/>
          <w:color w:val="000000"/>
          <w:szCs w:val="27"/>
        </w:rPr>
        <w:t xml:space="preserve">4 is the </w:t>
      </w:r>
      <w:r w:rsidRPr="002D7441">
        <w:rPr>
          <w:rFonts w:eastAsia="Times New Roman" w:cstheme="minorHAnsi"/>
          <w:bCs/>
          <w:i/>
          <w:color w:val="000000"/>
          <w:szCs w:val="27"/>
        </w:rPr>
        <w:t>exponent</w:t>
      </w:r>
      <w:r w:rsidRPr="002D7441">
        <w:rPr>
          <w:rFonts w:eastAsia="Times New Roman" w:cstheme="minorHAnsi"/>
          <w:bCs/>
          <w:color w:val="000000"/>
          <w:szCs w:val="27"/>
        </w:rPr>
        <w:t xml:space="preserve"> or the power of 2. We say that 2 is raised to the 4th power</w:t>
      </w:r>
      <w:r w:rsidR="005757DD">
        <w:rPr>
          <w:rFonts w:eastAsia="Times New Roman" w:cstheme="minorHAnsi"/>
          <w:bCs/>
          <w:color w:val="000000"/>
          <w:szCs w:val="27"/>
        </w:rPr>
        <w:t xml:space="preserve">, or call it simply, “2 to the fourth.”  </w:t>
      </w:r>
      <w:r w:rsidRPr="00303D85">
        <w:rPr>
          <w:rFonts w:eastAsia="Times New Roman" w:cstheme="minorHAnsi"/>
          <w:bCs/>
          <w:i/>
          <w:color w:val="000000"/>
          <w:szCs w:val="27"/>
        </w:rPr>
        <w:t>Important:  Do not confuse</w:t>
      </w:r>
      <w:r w:rsidRPr="002D7441">
        <w:rPr>
          <w:rFonts w:eastAsia="Times New Roman" w:cstheme="minorHAnsi"/>
          <w:bCs/>
          <w:i/>
          <w:color w:val="000000"/>
          <w:szCs w:val="27"/>
        </w:rPr>
        <w:t xml:space="preserve"> 2</w:t>
      </w:r>
      <w:r w:rsidRPr="002D7441">
        <w:rPr>
          <w:rFonts w:eastAsia="Times New Roman" w:cstheme="minorHAnsi"/>
          <w:bCs/>
          <w:i/>
          <w:color w:val="000000"/>
          <w:szCs w:val="27"/>
          <w:vertAlign w:val="superscript"/>
        </w:rPr>
        <w:t>4</w:t>
      </w:r>
      <w:r w:rsidRPr="00303D85">
        <w:rPr>
          <w:rFonts w:eastAsia="Times New Roman" w:cstheme="minorHAnsi"/>
          <w:bCs/>
          <w:i/>
          <w:color w:val="000000"/>
          <w:szCs w:val="27"/>
        </w:rPr>
        <w:t> with</w:t>
      </w:r>
      <w:r w:rsidRPr="002D7441">
        <w:rPr>
          <w:rFonts w:eastAsia="Times New Roman" w:cstheme="minorHAnsi"/>
          <w:bCs/>
          <w:i/>
          <w:color w:val="000000"/>
          <w:szCs w:val="27"/>
        </w:rPr>
        <w:t xml:space="preserve"> 2 x 4. THEY ARE NOT THE SAME.</w:t>
      </w:r>
      <w:r w:rsidRPr="00303D85">
        <w:rPr>
          <w:rFonts w:eastAsia="Times New Roman" w:cstheme="minorHAnsi"/>
          <w:bCs/>
          <w:i/>
          <w:color w:val="000000"/>
          <w:szCs w:val="27"/>
        </w:rPr>
        <w:t xml:space="preserve"> </w:t>
      </w:r>
      <w:proofErr w:type="gramStart"/>
      <w:r w:rsidRPr="002D7441">
        <w:rPr>
          <w:rFonts w:eastAsia="Times New Roman" w:cstheme="minorHAnsi"/>
          <w:bCs/>
          <w:i/>
          <w:color w:val="000000"/>
          <w:szCs w:val="27"/>
        </w:rPr>
        <w:t>2 x 4 = 8 and 2</w:t>
      </w:r>
      <w:r w:rsidRPr="002D7441">
        <w:rPr>
          <w:rFonts w:eastAsia="Times New Roman" w:cstheme="minorHAnsi"/>
          <w:bCs/>
          <w:i/>
          <w:color w:val="000000"/>
          <w:szCs w:val="27"/>
          <w:vertAlign w:val="superscript"/>
        </w:rPr>
        <w:t>4</w:t>
      </w:r>
      <w:r w:rsidRPr="00303D85">
        <w:rPr>
          <w:rFonts w:eastAsia="Times New Roman" w:cstheme="minorHAnsi"/>
          <w:bCs/>
          <w:i/>
          <w:color w:val="000000"/>
          <w:szCs w:val="27"/>
          <w:vertAlign w:val="superscript"/>
        </w:rPr>
        <w:t xml:space="preserve"> </w:t>
      </w:r>
      <w:r w:rsidRPr="002D7441">
        <w:rPr>
          <w:rFonts w:eastAsia="Times New Roman" w:cstheme="minorHAnsi"/>
          <w:bCs/>
          <w:i/>
          <w:color w:val="000000"/>
          <w:szCs w:val="27"/>
        </w:rPr>
        <w:t>=</w:t>
      </w:r>
      <w:r w:rsidRPr="00303D85">
        <w:rPr>
          <w:rFonts w:eastAsia="Times New Roman" w:cstheme="minorHAnsi"/>
          <w:bCs/>
          <w:i/>
          <w:color w:val="000000"/>
          <w:szCs w:val="27"/>
        </w:rPr>
        <w:t xml:space="preserve"> </w:t>
      </w:r>
      <w:r w:rsidRPr="002D7441">
        <w:rPr>
          <w:rFonts w:eastAsia="Times New Roman" w:cstheme="minorHAnsi"/>
          <w:bCs/>
          <w:i/>
          <w:color w:val="000000"/>
          <w:szCs w:val="27"/>
        </w:rPr>
        <w:t>16.</w:t>
      </w:r>
      <w:proofErr w:type="gramEnd"/>
    </w:p>
    <w:p w:rsidR="00276CB4" w:rsidRPr="003A59A2" w:rsidRDefault="00276CB4" w:rsidP="002D7441">
      <w:pPr>
        <w:spacing w:before="100" w:beforeAutospacing="1" w:after="100" w:afterAutospacing="1" w:line="240" w:lineRule="auto"/>
        <w:rPr>
          <w:rFonts w:eastAsia="Times New Roman" w:cstheme="minorHAnsi"/>
          <w:bCs/>
          <w:i/>
          <w:color w:val="000000"/>
          <w:szCs w:val="27"/>
        </w:rPr>
      </w:pPr>
      <w:r w:rsidRPr="00303D85">
        <w:rPr>
          <w:rFonts w:eastAsia="Times New Roman" w:cstheme="minorHAnsi"/>
          <w:bCs/>
          <w:color w:val="000000"/>
          <w:sz w:val="32"/>
        </w:rPr>
        <w:t>Squares and Cubes</w:t>
      </w:r>
    </w:p>
    <w:p w:rsidR="00276CB4" w:rsidRPr="00276CB4" w:rsidRDefault="00276CB4" w:rsidP="005757DD">
      <w:pPr>
        <w:spacing w:before="120" w:after="120" w:line="240" w:lineRule="auto"/>
        <w:rPr>
          <w:rFonts w:eastAsia="Times New Roman" w:cstheme="minorHAnsi"/>
          <w:bCs/>
          <w:color w:val="000000"/>
        </w:rPr>
      </w:pPr>
      <w:r w:rsidRPr="00276CB4">
        <w:rPr>
          <w:rFonts w:eastAsia="Times New Roman" w:cstheme="minorHAnsi"/>
          <w:bCs/>
          <w:color w:val="000000"/>
        </w:rPr>
        <w:t>When we raise a number to the second power, we call it a square.  Here’s why:</w:t>
      </w:r>
    </w:p>
    <w:p w:rsidR="00276CB4" w:rsidRDefault="00276CB4" w:rsidP="00276CB4">
      <w:pPr>
        <w:spacing w:after="0" w:line="240" w:lineRule="auto"/>
        <w:rPr>
          <w:rFonts w:eastAsia="Times New Roman" w:cstheme="minorHAnsi"/>
        </w:rPr>
      </w:pPr>
      <w:r w:rsidRPr="00276CB4">
        <w:rPr>
          <w:rFonts w:eastAsia="Times New Roman" w:cstheme="minorHAnsi"/>
          <w:noProof/>
        </w:rPr>
        <w:drawing>
          <wp:anchor distT="0" distB="0" distL="114300" distR="114300" simplePos="0" relativeHeight="251658240" behindDoc="0" locked="0" layoutInCell="1" allowOverlap="1" wp14:anchorId="6FC6E996" wp14:editId="3CFC00AD">
            <wp:simplePos x="0" y="0"/>
            <wp:positionH relativeFrom="column">
              <wp:posOffset>767080</wp:posOffset>
            </wp:positionH>
            <wp:positionV relativeFrom="paragraph">
              <wp:posOffset>27305</wp:posOffset>
            </wp:positionV>
            <wp:extent cx="410210" cy="405765"/>
            <wp:effectExtent l="0" t="0" r="8890" b="0"/>
            <wp:wrapSquare wrapText="bothSides"/>
            <wp:docPr id="1" name="Picture 1" descr="http://home.avvanta.com/~math/Y1L1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vvanta.com/~math/Y1L19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CB4">
        <w:rPr>
          <w:rFonts w:eastAsia="Times New Roman" w:cstheme="minorHAnsi"/>
        </w:rPr>
        <w:tab/>
      </w:r>
    </w:p>
    <w:p w:rsidR="00276CB4" w:rsidRPr="00276CB4" w:rsidRDefault="00276CB4" w:rsidP="00303D85">
      <w:pPr>
        <w:spacing w:after="0" w:line="240" w:lineRule="auto"/>
        <w:ind w:left="2160"/>
        <w:rPr>
          <w:rFonts w:eastAsia="Times New Roman" w:cstheme="minorHAnsi"/>
        </w:rPr>
      </w:pPr>
      <w:r w:rsidRPr="00276CB4">
        <w:rPr>
          <w:rFonts w:eastAsia="Times New Roman" w:cstheme="minorHAnsi"/>
        </w:rPr>
        <w:sym w:font="Wingdings" w:char="F0DF"/>
      </w:r>
      <w:r>
        <w:rPr>
          <w:rFonts w:eastAsia="Times New Roman" w:cstheme="minorHAnsi"/>
        </w:rPr>
        <w:t xml:space="preserve"> </w:t>
      </w:r>
      <w:r w:rsidRPr="00276CB4">
        <w:rPr>
          <w:rFonts w:eastAsia="Times New Roman" w:cstheme="minorHAnsi"/>
        </w:rPr>
        <w:t>The area of this square is 5 x 5 or 5</w:t>
      </w:r>
      <w:r w:rsidRPr="00276CB4">
        <w:rPr>
          <w:rFonts w:eastAsia="Times New Roman" w:cstheme="minorHAnsi"/>
          <w:vertAlign w:val="superscript"/>
        </w:rPr>
        <w:t>2</w:t>
      </w:r>
      <w:r>
        <w:rPr>
          <w:rFonts w:eastAsia="Times New Roman" w:cstheme="minorHAnsi"/>
        </w:rPr>
        <w:t xml:space="preserve">. </w:t>
      </w:r>
    </w:p>
    <w:p w:rsidR="00276CB4" w:rsidRPr="00276CB4" w:rsidRDefault="00276CB4" w:rsidP="00276CB4">
      <w:pPr>
        <w:spacing w:after="0" w:line="240" w:lineRule="auto"/>
        <w:rPr>
          <w:rFonts w:eastAsia="Times New Roman" w:cstheme="minorHAnsi"/>
        </w:rPr>
      </w:pPr>
    </w:p>
    <w:p w:rsidR="00276CB4" w:rsidRDefault="00276CB4" w:rsidP="005757DD">
      <w:pPr>
        <w:spacing w:before="120" w:after="120" w:line="240" w:lineRule="auto"/>
        <w:rPr>
          <w:rFonts w:eastAsia="Times New Roman" w:cstheme="minorHAnsi"/>
          <w:bCs/>
          <w:color w:val="000000"/>
          <w:szCs w:val="27"/>
        </w:rPr>
      </w:pPr>
      <w:r>
        <w:rPr>
          <w:rFonts w:eastAsia="Times New Roman" w:cstheme="minorHAnsi"/>
          <w:bCs/>
          <w:color w:val="000000"/>
          <w:szCs w:val="27"/>
        </w:rPr>
        <w:t xml:space="preserve">When a number is raised to the third power, it’s called a cube.   </w:t>
      </w:r>
      <w:bookmarkStart w:id="0" w:name="_GoBack"/>
      <w:bookmarkEnd w:id="0"/>
    </w:p>
    <w:p w:rsidR="00276CB4" w:rsidRDefault="00303D85" w:rsidP="00276CB4">
      <w:pPr>
        <w:spacing w:after="0" w:line="240" w:lineRule="auto"/>
        <w:rPr>
          <w:rFonts w:eastAsia="Times New Roman" w:cstheme="minorHAnsi"/>
          <w:bCs/>
          <w:color w:val="000000"/>
          <w:szCs w:val="27"/>
        </w:rPr>
      </w:pPr>
      <w:r w:rsidRPr="00276CB4">
        <w:rPr>
          <w:rFonts w:eastAsia="Times New Roman" w:cstheme="minorHAnsi"/>
          <w:bCs/>
          <w:noProof/>
          <w:color w:val="000000"/>
          <w:szCs w:val="27"/>
        </w:rPr>
        <w:drawing>
          <wp:anchor distT="0" distB="0" distL="114300" distR="114300" simplePos="0" relativeHeight="251659264" behindDoc="0" locked="0" layoutInCell="1" allowOverlap="1" wp14:anchorId="21E4FC22" wp14:editId="68A957C0">
            <wp:simplePos x="0" y="0"/>
            <wp:positionH relativeFrom="column">
              <wp:posOffset>586105</wp:posOffset>
            </wp:positionH>
            <wp:positionV relativeFrom="paragraph">
              <wp:posOffset>17780</wp:posOffset>
            </wp:positionV>
            <wp:extent cx="595630" cy="568960"/>
            <wp:effectExtent l="0" t="0" r="0" b="2540"/>
            <wp:wrapSquare wrapText="bothSides"/>
            <wp:docPr id="2" name="Picture 2" descr="http://home.avvanta.com/~math/Y1L1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avvanta.com/~math/Y1L19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CB4" w:rsidRPr="00276CB4">
        <w:rPr>
          <w:rFonts w:eastAsia="Times New Roman" w:cstheme="minorHAnsi"/>
          <w:bCs/>
          <w:color w:val="000000"/>
          <w:szCs w:val="27"/>
        </w:rPr>
        <w:t xml:space="preserve"> </w:t>
      </w:r>
    </w:p>
    <w:p w:rsidR="00276CB4" w:rsidRDefault="00276CB4" w:rsidP="00303D85">
      <w:pPr>
        <w:spacing w:after="0" w:line="240" w:lineRule="auto"/>
        <w:ind w:left="2160"/>
        <w:rPr>
          <w:rFonts w:eastAsia="Times New Roman" w:cstheme="minorHAnsi"/>
          <w:bCs/>
          <w:color w:val="000000"/>
          <w:szCs w:val="27"/>
          <w:vertAlign w:val="superscript"/>
        </w:rPr>
      </w:pPr>
      <w:r w:rsidRPr="00276CB4">
        <w:rPr>
          <w:rFonts w:eastAsia="Times New Roman" w:cstheme="minorHAnsi"/>
          <w:bCs/>
          <w:color w:val="000000"/>
          <w:szCs w:val="27"/>
        </w:rPr>
        <w:sym w:font="Wingdings" w:char="F0DF"/>
      </w:r>
      <w:r w:rsidRPr="00276CB4">
        <w:rPr>
          <w:rFonts w:eastAsia="Times New Roman" w:cstheme="minorHAnsi"/>
          <w:bCs/>
          <w:color w:val="000000"/>
          <w:szCs w:val="27"/>
        </w:rPr>
        <w:t xml:space="preserve"> The volume of this cube is 5 x 5 x 5 or 5</w:t>
      </w:r>
      <w:r w:rsidRPr="00276CB4">
        <w:rPr>
          <w:rFonts w:eastAsia="Times New Roman" w:cstheme="minorHAnsi"/>
          <w:bCs/>
          <w:color w:val="000000"/>
          <w:szCs w:val="27"/>
          <w:vertAlign w:val="superscript"/>
        </w:rPr>
        <w:t>3</w:t>
      </w:r>
    </w:p>
    <w:p w:rsidR="00276CB4" w:rsidRDefault="00276CB4" w:rsidP="00276CB4">
      <w:pPr>
        <w:spacing w:after="0" w:line="240" w:lineRule="auto"/>
        <w:rPr>
          <w:rFonts w:eastAsia="Times New Roman" w:cstheme="minorHAnsi"/>
          <w:bCs/>
          <w:color w:val="000000"/>
          <w:szCs w:val="27"/>
          <w:vertAlign w:val="superscript"/>
        </w:rPr>
      </w:pPr>
    </w:p>
    <w:p w:rsidR="00276CB4" w:rsidRDefault="00276CB4" w:rsidP="00276CB4">
      <w:pPr>
        <w:spacing w:after="0" w:line="240" w:lineRule="auto"/>
        <w:rPr>
          <w:rFonts w:eastAsia="Times New Roman" w:cstheme="minorHAnsi"/>
          <w:bCs/>
          <w:color w:val="000000"/>
          <w:szCs w:val="27"/>
          <w:vertAlign w:val="superscript"/>
        </w:rPr>
      </w:pPr>
    </w:p>
    <w:p w:rsidR="00276CB4" w:rsidRDefault="00276CB4" w:rsidP="005757DD">
      <w:pPr>
        <w:spacing w:before="120" w:after="120" w:line="240" w:lineRule="auto"/>
        <w:rPr>
          <w:rFonts w:eastAsia="Times New Roman" w:cstheme="minorHAnsi"/>
          <w:bCs/>
          <w:color w:val="000000"/>
          <w:szCs w:val="27"/>
        </w:rPr>
      </w:pPr>
      <w:r>
        <w:rPr>
          <w:rFonts w:eastAsia="Times New Roman" w:cstheme="minorHAnsi"/>
          <w:bCs/>
          <w:color w:val="000000"/>
          <w:szCs w:val="27"/>
        </w:rPr>
        <w:t>5</w:t>
      </w:r>
      <w:r w:rsidRPr="00276CB4">
        <w:rPr>
          <w:rFonts w:eastAsia="Times New Roman" w:cstheme="minorHAnsi"/>
          <w:bCs/>
          <w:color w:val="000000"/>
          <w:szCs w:val="27"/>
          <w:vertAlign w:val="superscript"/>
        </w:rPr>
        <w:t>2</w:t>
      </w:r>
      <w:r>
        <w:rPr>
          <w:rFonts w:eastAsia="Times New Roman" w:cstheme="minorHAnsi"/>
          <w:bCs/>
          <w:color w:val="000000"/>
          <w:szCs w:val="27"/>
        </w:rPr>
        <w:t xml:space="preserve"> and 5</w:t>
      </w:r>
      <w:r w:rsidRPr="00276CB4">
        <w:rPr>
          <w:rFonts w:eastAsia="Times New Roman" w:cstheme="minorHAnsi"/>
          <w:bCs/>
          <w:color w:val="000000"/>
          <w:szCs w:val="27"/>
          <w:vertAlign w:val="superscript"/>
        </w:rPr>
        <w:t>3</w:t>
      </w:r>
      <w:r>
        <w:rPr>
          <w:rFonts w:eastAsia="Times New Roman" w:cstheme="minorHAnsi"/>
          <w:bCs/>
          <w:color w:val="000000"/>
          <w:szCs w:val="27"/>
        </w:rPr>
        <w:t xml:space="preserve"> </w:t>
      </w:r>
      <w:r w:rsidR="00303D85">
        <w:rPr>
          <w:rFonts w:eastAsia="Times New Roman" w:cstheme="minorHAnsi"/>
          <w:bCs/>
          <w:color w:val="000000"/>
          <w:szCs w:val="27"/>
        </w:rPr>
        <w:t>are usually</w:t>
      </w:r>
      <w:r>
        <w:rPr>
          <w:rFonts w:eastAsia="Times New Roman" w:cstheme="minorHAnsi"/>
          <w:bCs/>
          <w:color w:val="000000"/>
          <w:szCs w:val="27"/>
        </w:rPr>
        <w:t xml:space="preserve"> read as “</w:t>
      </w:r>
      <w:r w:rsidR="00303D85">
        <w:rPr>
          <w:rFonts w:eastAsia="Times New Roman" w:cstheme="minorHAnsi"/>
          <w:bCs/>
          <w:color w:val="000000"/>
          <w:szCs w:val="27"/>
        </w:rPr>
        <w:t>five</w:t>
      </w:r>
      <w:r>
        <w:rPr>
          <w:rFonts w:eastAsia="Times New Roman" w:cstheme="minorHAnsi"/>
          <w:bCs/>
          <w:color w:val="000000"/>
          <w:szCs w:val="27"/>
        </w:rPr>
        <w:t xml:space="preserve"> squared” and “</w:t>
      </w:r>
      <w:r w:rsidR="00303D85">
        <w:rPr>
          <w:rFonts w:eastAsia="Times New Roman" w:cstheme="minorHAnsi"/>
          <w:bCs/>
          <w:color w:val="000000"/>
          <w:szCs w:val="27"/>
        </w:rPr>
        <w:t>five</w:t>
      </w:r>
      <w:r>
        <w:rPr>
          <w:rFonts w:eastAsia="Times New Roman" w:cstheme="minorHAnsi"/>
          <w:bCs/>
          <w:color w:val="000000"/>
          <w:szCs w:val="27"/>
        </w:rPr>
        <w:t xml:space="preserve"> cubed”.  </w:t>
      </w:r>
    </w:p>
    <w:p w:rsidR="00303D85" w:rsidRDefault="00303D85" w:rsidP="00276CB4">
      <w:pPr>
        <w:spacing w:after="0" w:line="240" w:lineRule="auto"/>
        <w:rPr>
          <w:rFonts w:eastAsia="Times New Roman" w:cstheme="minorHAnsi"/>
          <w:bCs/>
          <w:color w:val="000000"/>
          <w:szCs w:val="27"/>
        </w:rPr>
      </w:pPr>
    </w:p>
    <w:p w:rsidR="00303D85" w:rsidRPr="003A59A2" w:rsidRDefault="00303D85" w:rsidP="00276CB4">
      <w:pPr>
        <w:spacing w:after="0" w:line="240" w:lineRule="auto"/>
        <w:rPr>
          <w:rFonts w:eastAsia="Times New Roman" w:cstheme="minorHAnsi"/>
          <w:bCs/>
          <w:color w:val="000000"/>
          <w:sz w:val="12"/>
          <w:szCs w:val="27"/>
        </w:rPr>
      </w:pPr>
    </w:p>
    <w:p w:rsidR="00303D85" w:rsidRPr="00303D85" w:rsidRDefault="00303D85" w:rsidP="00276CB4">
      <w:pPr>
        <w:spacing w:after="0" w:line="240" w:lineRule="auto"/>
        <w:rPr>
          <w:rFonts w:eastAsia="Times New Roman" w:cstheme="minorHAnsi"/>
          <w:bCs/>
          <w:color w:val="000000"/>
          <w:sz w:val="32"/>
          <w:szCs w:val="27"/>
        </w:rPr>
      </w:pPr>
      <w:r w:rsidRPr="00303D85">
        <w:rPr>
          <w:rFonts w:eastAsia="Times New Roman" w:cstheme="minorHAnsi"/>
          <w:bCs/>
          <w:color w:val="000000"/>
          <w:sz w:val="32"/>
          <w:szCs w:val="27"/>
        </w:rPr>
        <w:t xml:space="preserve">Square </w:t>
      </w:r>
      <w:r>
        <w:rPr>
          <w:rFonts w:eastAsia="Times New Roman" w:cstheme="minorHAnsi"/>
          <w:bCs/>
          <w:color w:val="000000"/>
          <w:sz w:val="32"/>
          <w:szCs w:val="27"/>
        </w:rPr>
        <w:t xml:space="preserve">and Cube </w:t>
      </w:r>
      <w:r w:rsidRPr="00303D85">
        <w:rPr>
          <w:rFonts w:eastAsia="Times New Roman" w:cstheme="minorHAnsi"/>
          <w:bCs/>
          <w:color w:val="000000"/>
          <w:sz w:val="32"/>
          <w:szCs w:val="27"/>
        </w:rPr>
        <w:t>Roots</w:t>
      </w:r>
    </w:p>
    <w:p w:rsidR="00303D85" w:rsidRDefault="00303D85" w:rsidP="00276CB4">
      <w:pPr>
        <w:spacing w:after="0" w:line="240" w:lineRule="auto"/>
        <w:rPr>
          <w:rFonts w:eastAsia="Times New Roman" w:cstheme="minorHAnsi"/>
          <w:bCs/>
          <w:color w:val="000000"/>
          <w:szCs w:val="27"/>
        </w:rPr>
      </w:pPr>
    </w:p>
    <w:p w:rsidR="00303D85" w:rsidRDefault="00303D85" w:rsidP="00276CB4">
      <w:pPr>
        <w:spacing w:after="0" w:line="240" w:lineRule="auto"/>
        <w:rPr>
          <w:rFonts w:eastAsia="Times New Roman" w:cstheme="minorHAnsi"/>
          <w:bCs/>
          <w:color w:val="000000"/>
          <w:szCs w:val="27"/>
        </w:rPr>
      </w:pPr>
      <w:r>
        <w:rPr>
          <w:rFonts w:eastAsia="Times New Roman" w:cstheme="minorHAnsi"/>
          <w:bCs/>
          <w:color w:val="000000"/>
          <w:szCs w:val="27"/>
        </w:rPr>
        <w:t xml:space="preserve">The opposite of a square is a </w:t>
      </w:r>
      <w:r w:rsidRPr="00303D85">
        <w:rPr>
          <w:rFonts w:eastAsia="Times New Roman" w:cstheme="minorHAnsi"/>
          <w:bCs/>
          <w:i/>
          <w:color w:val="000000"/>
          <w:szCs w:val="27"/>
        </w:rPr>
        <w:t>square root</w:t>
      </w:r>
      <w:r>
        <w:rPr>
          <w:rFonts w:eastAsia="Times New Roman" w:cstheme="minorHAnsi"/>
          <w:bCs/>
          <w:color w:val="000000"/>
          <w:szCs w:val="27"/>
        </w:rPr>
        <w:t xml:space="preserve"> and the opposite of a cube is a </w:t>
      </w:r>
      <w:r w:rsidRPr="00303D85">
        <w:rPr>
          <w:rFonts w:eastAsia="Times New Roman" w:cstheme="minorHAnsi"/>
          <w:bCs/>
          <w:i/>
          <w:color w:val="000000"/>
          <w:szCs w:val="27"/>
        </w:rPr>
        <w:t>cube root</w:t>
      </w:r>
      <w:r>
        <w:rPr>
          <w:rFonts w:eastAsia="Times New Roman" w:cstheme="minorHAnsi"/>
          <w:bCs/>
          <w:color w:val="000000"/>
          <w:szCs w:val="27"/>
        </w:rPr>
        <w:t xml:space="preserve">.  The symbol for a square root is </w:t>
      </w:r>
      <m:oMath>
        <m:rad>
          <m:radPr>
            <m:degHide m:val="1"/>
            <m:ctrlPr>
              <w:rPr>
                <w:rFonts w:ascii="Cambria Math" w:eastAsia="Times New Roman" w:hAnsi="Cambria Math" w:cstheme="minorHAnsi"/>
                <w:bCs/>
                <w:i/>
                <w:color w:val="000000"/>
                <w:szCs w:val="27"/>
              </w:rPr>
            </m:ctrlPr>
          </m:radPr>
          <m:deg/>
          <m:e>
            <m:r>
              <w:rPr>
                <w:rFonts w:ascii="Cambria Math" w:eastAsia="Times New Roman" w:hAnsi="Cambria Math" w:cstheme="minorHAnsi"/>
                <w:color w:val="000000"/>
                <w:szCs w:val="27"/>
              </w:rPr>
              <m:t xml:space="preserve">    </m:t>
            </m:r>
          </m:e>
        </m:rad>
      </m:oMath>
      <w:r>
        <w:rPr>
          <w:rFonts w:eastAsia="Times New Roman" w:cstheme="minorHAnsi"/>
          <w:bCs/>
          <w:color w:val="000000"/>
          <w:szCs w:val="27"/>
        </w:rPr>
        <w:t xml:space="preserve"> or</w:t>
      </w:r>
      <m:oMath>
        <m:rad>
          <m:radPr>
            <m:ctrlPr>
              <w:rPr>
                <w:rFonts w:ascii="Cambria Math" w:eastAsia="Times New Roman" w:hAnsi="Cambria Math" w:cstheme="minorHAnsi"/>
                <w:bCs/>
                <w:i/>
                <w:color w:val="000000"/>
                <w:szCs w:val="27"/>
              </w:rPr>
            </m:ctrlPr>
          </m:radPr>
          <m:deg>
            <m:r>
              <w:rPr>
                <w:rFonts w:ascii="Cambria Math" w:eastAsia="Times New Roman" w:hAnsi="Cambria Math" w:cstheme="minorHAnsi"/>
                <w:color w:val="000000"/>
                <w:szCs w:val="27"/>
              </w:rPr>
              <m:t>2</m:t>
            </m:r>
          </m:deg>
          <m:e>
            <m:r>
              <w:rPr>
                <w:rFonts w:ascii="Cambria Math" w:eastAsia="Times New Roman" w:hAnsi="Cambria Math" w:cstheme="minorHAnsi"/>
                <w:color w:val="000000"/>
                <w:szCs w:val="27"/>
              </w:rPr>
              <m:t xml:space="preserve">    </m:t>
            </m:r>
          </m:e>
        </m:rad>
      </m:oMath>
      <w:r>
        <w:rPr>
          <w:rFonts w:eastAsia="Times New Roman" w:cstheme="minorHAnsi"/>
          <w:bCs/>
          <w:color w:val="000000"/>
          <w:szCs w:val="27"/>
        </w:rPr>
        <w:t xml:space="preserve">.  The symbol for a cube root is </w:t>
      </w:r>
      <m:oMath>
        <m:rad>
          <m:radPr>
            <m:ctrlPr>
              <w:rPr>
                <w:rFonts w:ascii="Cambria Math" w:eastAsia="Times New Roman" w:hAnsi="Cambria Math" w:cstheme="minorHAnsi"/>
                <w:bCs/>
                <w:i/>
                <w:color w:val="000000"/>
                <w:szCs w:val="27"/>
              </w:rPr>
            </m:ctrlPr>
          </m:radPr>
          <m:deg>
            <m:r>
              <w:rPr>
                <w:rFonts w:ascii="Cambria Math" w:eastAsia="Times New Roman" w:hAnsi="Cambria Math" w:cstheme="minorHAnsi"/>
                <w:color w:val="000000"/>
                <w:szCs w:val="27"/>
              </w:rPr>
              <m:t>3</m:t>
            </m:r>
          </m:deg>
          <m:e>
            <m:r>
              <w:rPr>
                <w:rFonts w:ascii="Cambria Math" w:eastAsia="Times New Roman" w:hAnsi="Cambria Math" w:cstheme="minorHAnsi"/>
                <w:color w:val="000000"/>
                <w:szCs w:val="27"/>
              </w:rPr>
              <m:t xml:space="preserve">    </m:t>
            </m:r>
          </m:e>
        </m:rad>
        <m:r>
          <w:rPr>
            <w:rFonts w:ascii="Cambria Math" w:eastAsia="Times New Roman" w:hAnsi="Cambria Math" w:cstheme="minorHAnsi"/>
            <w:color w:val="000000"/>
            <w:szCs w:val="27"/>
          </w:rPr>
          <m:t xml:space="preserve">.  </m:t>
        </m:r>
      </m:oMath>
      <w:r>
        <w:rPr>
          <w:rFonts w:eastAsia="Times New Roman" w:cstheme="minorHAnsi"/>
          <w:bCs/>
          <w:color w:val="000000"/>
          <w:szCs w:val="27"/>
        </w:rPr>
        <w:t xml:space="preserve"> </w:t>
      </w:r>
    </w:p>
    <w:p w:rsidR="00303D85" w:rsidRDefault="00303D85" w:rsidP="00276CB4">
      <w:pPr>
        <w:spacing w:after="0" w:line="240" w:lineRule="auto"/>
        <w:rPr>
          <w:rFonts w:eastAsia="Times New Roman" w:cstheme="minorHAnsi"/>
          <w:bCs/>
          <w:color w:val="000000"/>
          <w:szCs w:val="27"/>
        </w:rPr>
      </w:pPr>
    </w:p>
    <w:p w:rsidR="00303D85" w:rsidRDefault="00303D85" w:rsidP="00303D85">
      <w:pPr>
        <w:spacing w:after="0" w:line="240" w:lineRule="auto"/>
        <w:ind w:left="720"/>
        <w:rPr>
          <w:rFonts w:eastAsia="Times New Roman" w:cstheme="minorHAnsi"/>
          <w:bCs/>
          <w:color w:val="000000"/>
          <w:szCs w:val="27"/>
        </w:rPr>
      </w:pPr>
      <w:r>
        <w:rPr>
          <w:rFonts w:eastAsia="Times New Roman" w:cstheme="minorHAnsi"/>
          <w:bCs/>
          <w:color w:val="000000"/>
          <w:szCs w:val="27"/>
        </w:rPr>
        <w:t>So if 5</w:t>
      </w:r>
      <w:r w:rsidRPr="00303D85">
        <w:rPr>
          <w:rFonts w:eastAsia="Times New Roman" w:cstheme="minorHAnsi"/>
          <w:bCs/>
          <w:color w:val="000000"/>
          <w:szCs w:val="27"/>
          <w:vertAlign w:val="superscript"/>
        </w:rPr>
        <w:t>2</w:t>
      </w:r>
      <w:r>
        <w:rPr>
          <w:rFonts w:eastAsia="Times New Roman" w:cstheme="minorHAnsi"/>
          <w:bCs/>
          <w:color w:val="000000"/>
          <w:szCs w:val="27"/>
        </w:rPr>
        <w:t xml:space="preserve"> = 25, then </w:t>
      </w:r>
      <m:oMath>
        <m:rad>
          <m:radPr>
            <m:degHide m:val="1"/>
            <m:ctrlPr>
              <w:rPr>
                <w:rFonts w:ascii="Cambria Math" w:eastAsia="Times New Roman" w:hAnsi="Cambria Math" w:cstheme="minorHAnsi"/>
                <w:bCs/>
                <w:i/>
                <w:color w:val="000000"/>
                <w:szCs w:val="27"/>
              </w:rPr>
            </m:ctrlPr>
          </m:radPr>
          <m:deg/>
          <m:e>
            <m:r>
              <w:rPr>
                <w:rFonts w:ascii="Cambria Math" w:eastAsia="Times New Roman" w:hAnsi="Cambria Math" w:cstheme="minorHAnsi"/>
                <w:color w:val="000000"/>
                <w:szCs w:val="27"/>
              </w:rPr>
              <m:t xml:space="preserve">25 </m:t>
            </m:r>
          </m:e>
        </m:rad>
      </m:oMath>
      <w:r>
        <w:rPr>
          <w:rFonts w:eastAsia="Times New Roman" w:cstheme="minorHAnsi"/>
          <w:bCs/>
          <w:color w:val="000000"/>
          <w:szCs w:val="27"/>
        </w:rPr>
        <w:t xml:space="preserve"> = 5</w:t>
      </w:r>
    </w:p>
    <w:p w:rsidR="00276CB4" w:rsidRDefault="00303D85" w:rsidP="00303D85">
      <w:pPr>
        <w:spacing w:after="0" w:line="240" w:lineRule="auto"/>
        <w:ind w:left="720"/>
        <w:rPr>
          <w:rFonts w:eastAsia="Times New Roman" w:cstheme="minorHAnsi"/>
          <w:bCs/>
          <w:color w:val="000000"/>
          <w:szCs w:val="27"/>
        </w:rPr>
      </w:pPr>
      <w:r>
        <w:rPr>
          <w:rFonts w:eastAsia="Times New Roman" w:cstheme="minorHAnsi"/>
          <w:bCs/>
          <w:color w:val="000000"/>
          <w:szCs w:val="27"/>
        </w:rPr>
        <w:t>And if 5</w:t>
      </w:r>
      <w:r w:rsidRPr="00303D85">
        <w:rPr>
          <w:rFonts w:eastAsia="Times New Roman" w:cstheme="minorHAnsi"/>
          <w:bCs/>
          <w:color w:val="000000"/>
          <w:szCs w:val="27"/>
          <w:vertAlign w:val="superscript"/>
        </w:rPr>
        <w:t>3</w:t>
      </w:r>
      <w:r>
        <w:rPr>
          <w:rFonts w:eastAsia="Times New Roman" w:cstheme="minorHAnsi"/>
          <w:bCs/>
          <w:color w:val="000000"/>
          <w:szCs w:val="27"/>
        </w:rPr>
        <w:t xml:space="preserve"> = 125, then </w:t>
      </w:r>
      <m:oMath>
        <m:rad>
          <m:radPr>
            <m:ctrlPr>
              <w:rPr>
                <w:rFonts w:ascii="Cambria Math" w:eastAsia="Times New Roman" w:hAnsi="Cambria Math" w:cstheme="minorHAnsi"/>
                <w:bCs/>
                <w:i/>
                <w:color w:val="000000"/>
                <w:szCs w:val="27"/>
              </w:rPr>
            </m:ctrlPr>
          </m:radPr>
          <m:deg>
            <m:r>
              <w:rPr>
                <w:rFonts w:ascii="Cambria Math" w:eastAsia="Times New Roman" w:hAnsi="Cambria Math" w:cstheme="minorHAnsi"/>
                <w:color w:val="000000"/>
                <w:szCs w:val="27"/>
              </w:rPr>
              <m:t>3</m:t>
            </m:r>
          </m:deg>
          <m:e>
            <m:r>
              <w:rPr>
                <w:rFonts w:ascii="Cambria Math" w:eastAsia="Times New Roman" w:hAnsi="Cambria Math" w:cstheme="minorHAnsi"/>
                <w:color w:val="000000"/>
                <w:szCs w:val="27"/>
              </w:rPr>
              <m:t xml:space="preserve">125 </m:t>
            </m:r>
          </m:e>
        </m:rad>
      </m:oMath>
      <w:r>
        <w:rPr>
          <w:rFonts w:eastAsia="Times New Roman" w:cstheme="minorHAnsi"/>
          <w:bCs/>
          <w:color w:val="000000"/>
          <w:szCs w:val="27"/>
        </w:rPr>
        <w:t xml:space="preserve"> = 5</w:t>
      </w:r>
    </w:p>
    <w:p w:rsidR="00303D85" w:rsidRDefault="00303D85" w:rsidP="00303D85">
      <w:pPr>
        <w:spacing w:after="0" w:line="240" w:lineRule="auto"/>
        <w:rPr>
          <w:rFonts w:eastAsia="Times New Roman" w:cstheme="minorHAnsi"/>
          <w:bCs/>
          <w:color w:val="000000"/>
          <w:szCs w:val="27"/>
        </w:rPr>
      </w:pPr>
    </w:p>
    <w:p w:rsidR="00303D85" w:rsidRDefault="00303D85" w:rsidP="00303D85">
      <w:pPr>
        <w:spacing w:after="0" w:line="240" w:lineRule="auto"/>
        <w:rPr>
          <w:rFonts w:eastAsia="Times New Roman" w:cstheme="minorHAnsi"/>
          <w:bCs/>
          <w:color w:val="000000"/>
          <w:szCs w:val="27"/>
        </w:rPr>
      </w:pPr>
      <w:r>
        <w:rPr>
          <w:rFonts w:eastAsia="Times New Roman" w:cstheme="minorHAnsi"/>
          <w:bCs/>
          <w:color w:val="000000"/>
          <w:szCs w:val="27"/>
        </w:rPr>
        <w:t>These would be read as, “The square root of 25 is 5 and the cube root of 125 is 5.”</w:t>
      </w:r>
    </w:p>
    <w:p w:rsidR="00944768" w:rsidRDefault="00944768" w:rsidP="00303D85">
      <w:pPr>
        <w:spacing w:after="0" w:line="240" w:lineRule="auto"/>
        <w:rPr>
          <w:rFonts w:eastAsia="Times New Roman" w:cstheme="minorHAnsi"/>
          <w:bCs/>
          <w:color w:val="000000"/>
          <w:szCs w:val="27"/>
        </w:rPr>
      </w:pPr>
    </w:p>
    <w:p w:rsidR="00944768" w:rsidRPr="00303D85" w:rsidRDefault="00944768" w:rsidP="00303D85">
      <w:pPr>
        <w:spacing w:after="0" w:line="240" w:lineRule="auto"/>
        <w:rPr>
          <w:rFonts w:eastAsia="Times New Roman" w:cstheme="minorHAnsi"/>
          <w:bCs/>
          <w:color w:val="000000"/>
          <w:szCs w:val="27"/>
        </w:rPr>
      </w:pPr>
      <w:r>
        <w:rPr>
          <w:rFonts w:eastAsia="Times New Roman" w:cstheme="minorHAnsi"/>
          <w:bCs/>
          <w:color w:val="000000"/>
          <w:szCs w:val="27"/>
        </w:rPr>
        <w:t>Similarly</w:t>
      </w:r>
      <w:r w:rsidR="003A59A2">
        <w:rPr>
          <w:rFonts w:eastAsia="Times New Roman" w:cstheme="minorHAnsi"/>
          <w:bCs/>
          <w:color w:val="000000"/>
          <w:szCs w:val="27"/>
        </w:rPr>
        <w:t xml:space="preserve">, </w:t>
      </w:r>
      <m:oMath>
        <m:rad>
          <m:radPr>
            <m:degHide m:val="1"/>
            <m:ctrlPr>
              <w:rPr>
                <w:rFonts w:ascii="Cambria Math" w:eastAsia="Times New Roman" w:hAnsi="Cambria Math" w:cstheme="minorHAnsi"/>
                <w:bCs/>
                <w:i/>
                <w:color w:val="000000"/>
                <w:szCs w:val="27"/>
              </w:rPr>
            </m:ctrlPr>
          </m:radPr>
          <m:deg/>
          <m:e>
            <m:sSup>
              <m:sSupPr>
                <m:ctrlPr>
                  <w:rPr>
                    <w:rFonts w:ascii="Cambria Math" w:eastAsia="Times New Roman" w:hAnsi="Cambria Math" w:cstheme="minorHAnsi"/>
                    <w:bCs/>
                    <w:color w:val="000000"/>
                    <w:szCs w:val="27"/>
                  </w:rPr>
                </m:ctrlPr>
              </m:sSupPr>
              <m:e>
                <m:r>
                  <m:rPr>
                    <m:sty m:val="p"/>
                  </m:rPr>
                  <w:rPr>
                    <w:rFonts w:ascii="Cambria Math" w:eastAsia="Times New Roman" w:hAnsi="Cambria Math" w:cstheme="minorHAnsi"/>
                    <w:color w:val="000000"/>
                    <w:szCs w:val="27"/>
                  </w:rPr>
                  <m:t>x</m:t>
                </m:r>
              </m:e>
              <m:sup>
                <m:r>
                  <m:rPr>
                    <m:sty m:val="p"/>
                  </m:rPr>
                  <w:rPr>
                    <w:rFonts w:ascii="Cambria Math" w:eastAsia="Times New Roman" w:hAnsi="Cambria Math" w:cstheme="minorHAnsi"/>
                    <w:color w:val="000000"/>
                    <w:szCs w:val="27"/>
                  </w:rPr>
                  <m:t>2</m:t>
                </m:r>
              </m:sup>
            </m:sSup>
          </m:e>
        </m:rad>
      </m:oMath>
      <w:r w:rsidR="003A59A2">
        <w:rPr>
          <w:rFonts w:eastAsia="Times New Roman" w:cstheme="minorHAnsi"/>
          <w:bCs/>
          <w:color w:val="000000"/>
          <w:szCs w:val="27"/>
        </w:rPr>
        <w:t xml:space="preserve"> = x and </w:t>
      </w:r>
      <m:oMath>
        <m:rad>
          <m:radPr>
            <m:ctrlPr>
              <w:rPr>
                <w:rFonts w:ascii="Cambria Math" w:eastAsia="Times New Roman" w:hAnsi="Cambria Math" w:cstheme="minorHAnsi"/>
                <w:bCs/>
                <w:i/>
                <w:color w:val="000000"/>
                <w:szCs w:val="27"/>
              </w:rPr>
            </m:ctrlPr>
          </m:radPr>
          <m:deg>
            <m:r>
              <w:rPr>
                <w:rFonts w:ascii="Cambria Math" w:eastAsia="Times New Roman" w:hAnsi="Cambria Math" w:cstheme="minorHAnsi"/>
                <w:color w:val="000000"/>
                <w:szCs w:val="27"/>
              </w:rPr>
              <m:t>3</m:t>
            </m:r>
          </m:deg>
          <m:e>
            <m:sSup>
              <m:sSupPr>
                <m:ctrlPr>
                  <w:rPr>
                    <w:rFonts w:ascii="Cambria Math" w:eastAsia="Times New Roman" w:hAnsi="Cambria Math" w:cstheme="minorHAnsi"/>
                    <w:bCs/>
                    <w:color w:val="000000"/>
                    <w:szCs w:val="27"/>
                  </w:rPr>
                </m:ctrlPr>
              </m:sSupPr>
              <m:e>
                <m:r>
                  <m:rPr>
                    <m:sty m:val="p"/>
                  </m:rPr>
                  <w:rPr>
                    <w:rFonts w:ascii="Cambria Math" w:eastAsia="Times New Roman" w:hAnsi="Cambria Math" w:cstheme="minorHAnsi"/>
                    <w:color w:val="000000"/>
                    <w:szCs w:val="27"/>
                  </w:rPr>
                  <m:t>x</m:t>
                </m:r>
              </m:e>
              <m:sup>
                <m:r>
                  <m:rPr>
                    <m:sty m:val="p"/>
                  </m:rPr>
                  <w:rPr>
                    <w:rFonts w:ascii="Cambria Math" w:eastAsia="Times New Roman" w:hAnsi="Cambria Math" w:cstheme="minorHAnsi"/>
                    <w:color w:val="000000"/>
                    <w:szCs w:val="27"/>
                  </w:rPr>
                  <m:t>3</m:t>
                </m:r>
              </m:sup>
            </m:sSup>
          </m:e>
        </m:rad>
      </m:oMath>
      <w:r w:rsidR="003A59A2">
        <w:rPr>
          <w:rFonts w:eastAsia="Times New Roman" w:cstheme="minorHAnsi"/>
          <w:bCs/>
          <w:color w:val="000000"/>
          <w:szCs w:val="27"/>
        </w:rPr>
        <w:t xml:space="preserve"> = x, or, “The square root of x squared is x and the cube root of x cubed is x.”</w:t>
      </w:r>
    </w:p>
    <w:p w:rsidR="003A59A2" w:rsidRDefault="003A59A2" w:rsidP="002D7441">
      <w:pPr>
        <w:spacing w:before="100" w:beforeAutospacing="1" w:after="100" w:afterAutospacing="1" w:line="240" w:lineRule="auto"/>
        <w:rPr>
          <w:rFonts w:eastAsia="Times New Roman" w:cstheme="minorHAnsi"/>
          <w:bCs/>
          <w:color w:val="000000"/>
          <w:sz w:val="32"/>
          <w:szCs w:val="27"/>
        </w:rPr>
      </w:pPr>
      <w:r>
        <w:rPr>
          <w:rFonts w:eastAsia="Times New Roman" w:cstheme="minorHAnsi"/>
          <w:bCs/>
          <w:color w:val="000000"/>
          <w:sz w:val="32"/>
          <w:szCs w:val="27"/>
        </w:rPr>
        <w:t>Powers of 1 and 0</w:t>
      </w:r>
    </w:p>
    <w:p w:rsidR="003A59A2" w:rsidRDefault="003A59A2" w:rsidP="002D7441">
      <w:pPr>
        <w:spacing w:before="100" w:beforeAutospacing="1" w:after="100" w:afterAutospacing="1" w:line="240" w:lineRule="auto"/>
        <w:rPr>
          <w:rFonts w:eastAsia="Times New Roman" w:cstheme="minorHAnsi"/>
          <w:bCs/>
          <w:color w:val="000000"/>
          <w:szCs w:val="27"/>
        </w:rPr>
      </w:pPr>
      <w:r>
        <w:rPr>
          <w:rFonts w:eastAsia="Times New Roman" w:cstheme="minorHAnsi"/>
          <w:bCs/>
          <w:color w:val="000000"/>
          <w:szCs w:val="27"/>
        </w:rPr>
        <w:t>Any number to the power of 1 is that number.  For example:</w:t>
      </w:r>
    </w:p>
    <w:p w:rsidR="003A59A2" w:rsidRDefault="003A59A2" w:rsidP="003A59A2">
      <w:pPr>
        <w:spacing w:before="100" w:beforeAutospacing="1" w:after="100" w:afterAutospacing="1" w:line="240" w:lineRule="auto"/>
        <w:ind w:left="720"/>
        <w:rPr>
          <w:rFonts w:eastAsia="Times New Roman" w:cstheme="minorHAnsi"/>
          <w:bCs/>
          <w:color w:val="000000"/>
          <w:szCs w:val="27"/>
        </w:rPr>
      </w:pPr>
      <w:r>
        <w:rPr>
          <w:rFonts w:eastAsia="Times New Roman" w:cstheme="minorHAnsi"/>
          <w:bCs/>
          <w:color w:val="000000"/>
          <w:szCs w:val="27"/>
        </w:rPr>
        <w:t>2</w:t>
      </w:r>
      <w:r w:rsidRPr="003A59A2">
        <w:rPr>
          <w:rFonts w:eastAsia="Times New Roman" w:cstheme="minorHAnsi"/>
          <w:bCs/>
          <w:color w:val="000000"/>
          <w:szCs w:val="27"/>
          <w:vertAlign w:val="superscript"/>
        </w:rPr>
        <w:t>1</w:t>
      </w:r>
      <w:r>
        <w:rPr>
          <w:rFonts w:eastAsia="Times New Roman" w:cstheme="minorHAnsi"/>
          <w:bCs/>
          <w:color w:val="000000"/>
          <w:szCs w:val="27"/>
        </w:rPr>
        <w:t xml:space="preserve"> = 2 </w:t>
      </w:r>
      <w:r>
        <w:rPr>
          <w:rFonts w:eastAsia="Times New Roman" w:cstheme="minorHAnsi"/>
          <w:bCs/>
          <w:color w:val="000000"/>
          <w:szCs w:val="27"/>
        </w:rPr>
        <w:tab/>
        <w:t xml:space="preserve">and </w:t>
      </w:r>
      <w:r>
        <w:rPr>
          <w:rFonts w:eastAsia="Times New Roman" w:cstheme="minorHAnsi"/>
          <w:bCs/>
          <w:color w:val="000000"/>
          <w:szCs w:val="27"/>
        </w:rPr>
        <w:tab/>
        <w:t>3</w:t>
      </w:r>
      <w:proofErr w:type="gramStart"/>
      <w:r>
        <w:rPr>
          <w:rFonts w:eastAsia="Times New Roman" w:cstheme="minorHAnsi"/>
          <w:bCs/>
          <w:color w:val="000000"/>
          <w:szCs w:val="27"/>
        </w:rPr>
        <w:t>,432</w:t>
      </w:r>
      <w:r w:rsidRPr="003A59A2">
        <w:rPr>
          <w:rFonts w:eastAsia="Times New Roman" w:cstheme="minorHAnsi"/>
          <w:bCs/>
          <w:color w:val="000000"/>
          <w:szCs w:val="27"/>
          <w:vertAlign w:val="superscript"/>
        </w:rPr>
        <w:t>1</w:t>
      </w:r>
      <w:proofErr w:type="gramEnd"/>
      <w:r>
        <w:rPr>
          <w:rFonts w:eastAsia="Times New Roman" w:cstheme="minorHAnsi"/>
          <w:bCs/>
          <w:color w:val="000000"/>
          <w:szCs w:val="27"/>
        </w:rPr>
        <w:t xml:space="preserve"> = 3,432</w:t>
      </w:r>
    </w:p>
    <w:p w:rsidR="003A59A2" w:rsidRDefault="003A59A2" w:rsidP="003A59A2">
      <w:pPr>
        <w:spacing w:before="100" w:beforeAutospacing="1" w:after="100" w:afterAutospacing="1" w:line="240" w:lineRule="auto"/>
        <w:rPr>
          <w:rFonts w:eastAsia="Times New Roman" w:cstheme="minorHAnsi"/>
          <w:bCs/>
          <w:color w:val="000000"/>
          <w:szCs w:val="27"/>
        </w:rPr>
      </w:pPr>
      <w:r>
        <w:rPr>
          <w:rFonts w:eastAsia="Times New Roman" w:cstheme="minorHAnsi"/>
          <w:bCs/>
          <w:color w:val="000000"/>
          <w:szCs w:val="27"/>
        </w:rPr>
        <w:t>Any number to the power of 0 is 1.  For example:</w:t>
      </w:r>
    </w:p>
    <w:p w:rsidR="003A59A2" w:rsidRPr="003A59A2" w:rsidRDefault="003A59A2" w:rsidP="003A59A2">
      <w:pPr>
        <w:spacing w:before="100" w:beforeAutospacing="1" w:after="100" w:afterAutospacing="1" w:line="240" w:lineRule="auto"/>
        <w:ind w:left="720"/>
        <w:rPr>
          <w:rFonts w:eastAsia="Times New Roman" w:cstheme="minorHAnsi"/>
          <w:bCs/>
          <w:color w:val="000000"/>
          <w:szCs w:val="27"/>
        </w:rPr>
      </w:pPr>
      <w:r>
        <w:rPr>
          <w:rFonts w:eastAsia="Times New Roman" w:cstheme="minorHAnsi"/>
          <w:bCs/>
          <w:color w:val="000000"/>
          <w:szCs w:val="27"/>
        </w:rPr>
        <w:t>2</w:t>
      </w:r>
      <w:r w:rsidRPr="003A59A2">
        <w:rPr>
          <w:rFonts w:eastAsia="Times New Roman" w:cstheme="minorHAnsi"/>
          <w:bCs/>
          <w:color w:val="000000"/>
          <w:szCs w:val="27"/>
          <w:vertAlign w:val="superscript"/>
        </w:rPr>
        <w:t>0</w:t>
      </w:r>
      <w:r>
        <w:rPr>
          <w:rFonts w:eastAsia="Times New Roman" w:cstheme="minorHAnsi"/>
          <w:bCs/>
          <w:color w:val="000000"/>
          <w:szCs w:val="27"/>
        </w:rPr>
        <w:t xml:space="preserve"> = 1 </w:t>
      </w:r>
      <w:r>
        <w:rPr>
          <w:rFonts w:eastAsia="Times New Roman" w:cstheme="minorHAnsi"/>
          <w:bCs/>
          <w:color w:val="000000"/>
          <w:szCs w:val="27"/>
        </w:rPr>
        <w:tab/>
        <w:t xml:space="preserve">and </w:t>
      </w:r>
      <w:r>
        <w:rPr>
          <w:rFonts w:eastAsia="Times New Roman" w:cstheme="minorHAnsi"/>
          <w:bCs/>
          <w:color w:val="000000"/>
          <w:szCs w:val="27"/>
        </w:rPr>
        <w:tab/>
        <w:t>314</w:t>
      </w:r>
      <w:proofErr w:type="gramStart"/>
      <w:r>
        <w:rPr>
          <w:rFonts w:eastAsia="Times New Roman" w:cstheme="minorHAnsi"/>
          <w:bCs/>
          <w:color w:val="000000"/>
          <w:szCs w:val="27"/>
        </w:rPr>
        <w:t>,159</w:t>
      </w:r>
      <w:r w:rsidRPr="003A59A2">
        <w:rPr>
          <w:rFonts w:eastAsia="Times New Roman" w:cstheme="minorHAnsi"/>
          <w:bCs/>
          <w:color w:val="000000"/>
          <w:szCs w:val="27"/>
          <w:vertAlign w:val="superscript"/>
        </w:rPr>
        <w:t>0</w:t>
      </w:r>
      <w:proofErr w:type="gramEnd"/>
      <w:r>
        <w:rPr>
          <w:rFonts w:eastAsia="Times New Roman" w:cstheme="minorHAnsi"/>
          <w:bCs/>
          <w:color w:val="000000"/>
          <w:szCs w:val="27"/>
        </w:rPr>
        <w:t xml:space="preserve"> = 1</w:t>
      </w:r>
    </w:p>
    <w:p w:rsidR="002D7441" w:rsidRPr="002D7441" w:rsidRDefault="002D7441" w:rsidP="002D7441">
      <w:pPr>
        <w:spacing w:before="100" w:beforeAutospacing="1" w:after="100" w:afterAutospacing="1" w:line="240" w:lineRule="auto"/>
        <w:rPr>
          <w:rFonts w:eastAsia="Times New Roman" w:cstheme="minorHAnsi"/>
          <w:bCs/>
          <w:color w:val="000000"/>
          <w:sz w:val="32"/>
          <w:szCs w:val="27"/>
        </w:rPr>
      </w:pPr>
      <w:r w:rsidRPr="002D7441">
        <w:rPr>
          <w:rFonts w:eastAsia="Times New Roman" w:cstheme="minorHAnsi"/>
          <w:bCs/>
          <w:color w:val="000000"/>
          <w:sz w:val="32"/>
          <w:szCs w:val="27"/>
        </w:rPr>
        <w:lastRenderedPageBreak/>
        <w:t>Powers of 10 and Scientific Notation</w:t>
      </w:r>
    </w:p>
    <w:p w:rsidR="002D7441" w:rsidRPr="002D7441" w:rsidRDefault="002D7441" w:rsidP="002D7441">
      <w:pPr>
        <w:spacing w:before="100" w:beforeAutospacing="1" w:after="100" w:afterAutospacing="1" w:line="240" w:lineRule="auto"/>
        <w:rPr>
          <w:rFonts w:eastAsia="Times New Roman" w:cstheme="minorHAnsi"/>
          <w:bCs/>
          <w:color w:val="000000"/>
          <w:szCs w:val="27"/>
        </w:rPr>
      </w:pPr>
      <w:r w:rsidRPr="002D7441">
        <w:rPr>
          <w:rFonts w:eastAsia="Times New Roman" w:cstheme="minorHAnsi"/>
          <w:bCs/>
          <w:color w:val="000000"/>
          <w:szCs w:val="27"/>
        </w:rPr>
        <w:t xml:space="preserve">We write 10 </w:t>
      </w:r>
      <w:r>
        <w:rPr>
          <w:rFonts w:eastAsia="Times New Roman" w:cstheme="minorHAnsi"/>
          <w:bCs/>
          <w:color w:val="000000"/>
          <w:szCs w:val="27"/>
        </w:rPr>
        <w:t>x</w:t>
      </w:r>
      <w:r w:rsidRPr="002D7441">
        <w:rPr>
          <w:rFonts w:eastAsia="Times New Roman" w:cstheme="minorHAnsi"/>
          <w:bCs/>
          <w:color w:val="000000"/>
          <w:szCs w:val="27"/>
        </w:rPr>
        <w:t xml:space="preserve"> 10 </w:t>
      </w:r>
      <w:r>
        <w:rPr>
          <w:rFonts w:eastAsia="Times New Roman" w:cstheme="minorHAnsi"/>
          <w:bCs/>
          <w:color w:val="000000"/>
          <w:szCs w:val="27"/>
        </w:rPr>
        <w:t xml:space="preserve">x </w:t>
      </w:r>
      <w:r w:rsidRPr="002D7441">
        <w:rPr>
          <w:rFonts w:eastAsia="Times New Roman" w:cstheme="minorHAnsi"/>
          <w:bCs/>
          <w:color w:val="000000"/>
          <w:szCs w:val="27"/>
        </w:rPr>
        <w:t>10 = 1000 as 10</w:t>
      </w:r>
      <w:r w:rsidRPr="002D7441">
        <w:rPr>
          <w:rFonts w:eastAsia="Times New Roman" w:cstheme="minorHAnsi"/>
          <w:bCs/>
          <w:color w:val="000000"/>
          <w:szCs w:val="27"/>
          <w:vertAlign w:val="superscript"/>
        </w:rPr>
        <w:t>3</w:t>
      </w:r>
      <w:r w:rsidRPr="002D7441">
        <w:rPr>
          <w:rFonts w:eastAsia="Times New Roman" w:cstheme="minorHAnsi"/>
          <w:bCs/>
          <w:color w:val="000000"/>
          <w:szCs w:val="27"/>
        </w:rPr>
        <w:t>. Powers of 10 are very easy to work with because all you do is count the zeroes.</w:t>
      </w:r>
    </w:p>
    <w:p w:rsidR="002D7441" w:rsidRPr="002D7441" w:rsidRDefault="002D7441" w:rsidP="002D7441">
      <w:pPr>
        <w:spacing w:before="120" w:after="120" w:line="240" w:lineRule="auto"/>
        <w:ind w:left="720"/>
        <w:rPr>
          <w:rFonts w:eastAsia="Times New Roman" w:cstheme="minorHAnsi"/>
          <w:bCs/>
          <w:color w:val="000000"/>
          <w:szCs w:val="27"/>
        </w:rPr>
      </w:pPr>
      <w:r w:rsidRPr="002D7441">
        <w:rPr>
          <w:rFonts w:eastAsia="Times New Roman" w:cstheme="minorHAnsi"/>
          <w:bCs/>
          <w:color w:val="000000"/>
          <w:szCs w:val="27"/>
        </w:rPr>
        <w:t>4 x 10</w:t>
      </w:r>
      <w:r w:rsidRPr="002D7441">
        <w:rPr>
          <w:rFonts w:eastAsia="Times New Roman" w:cstheme="minorHAnsi"/>
          <w:bCs/>
          <w:color w:val="000000"/>
          <w:szCs w:val="27"/>
          <w:vertAlign w:val="superscript"/>
        </w:rPr>
        <w:t>5</w:t>
      </w:r>
      <w:r w:rsidRPr="002D7441">
        <w:rPr>
          <w:rFonts w:eastAsia="Times New Roman" w:cstheme="minorHAnsi"/>
          <w:bCs/>
          <w:color w:val="000000"/>
          <w:szCs w:val="27"/>
        </w:rPr>
        <w:t xml:space="preserve"> = 4 x 100,000 = 400,000       </w:t>
      </w:r>
    </w:p>
    <w:p w:rsidR="002D7441" w:rsidRPr="002D7441" w:rsidRDefault="002D7441" w:rsidP="002D7441">
      <w:pPr>
        <w:spacing w:before="120" w:after="120" w:line="240" w:lineRule="auto"/>
        <w:ind w:left="720"/>
        <w:rPr>
          <w:rFonts w:eastAsia="Times New Roman" w:cstheme="minorHAnsi"/>
          <w:bCs/>
          <w:color w:val="000000"/>
          <w:szCs w:val="27"/>
        </w:rPr>
      </w:pPr>
      <w:r w:rsidRPr="002D7441">
        <w:rPr>
          <w:rFonts w:eastAsia="Times New Roman" w:cstheme="minorHAnsi"/>
          <w:bCs/>
          <w:color w:val="000000"/>
          <w:szCs w:val="27"/>
        </w:rPr>
        <w:t>6 x 10</w:t>
      </w:r>
      <w:r w:rsidRPr="002D7441">
        <w:rPr>
          <w:rFonts w:eastAsia="Times New Roman" w:cstheme="minorHAnsi"/>
          <w:bCs/>
          <w:color w:val="000000"/>
          <w:szCs w:val="27"/>
          <w:vertAlign w:val="superscript"/>
        </w:rPr>
        <w:t>8</w:t>
      </w:r>
      <w:r w:rsidRPr="002D7441">
        <w:rPr>
          <w:rFonts w:eastAsia="Times New Roman" w:cstheme="minorHAnsi"/>
          <w:bCs/>
          <w:color w:val="000000"/>
          <w:szCs w:val="27"/>
        </w:rPr>
        <w:t xml:space="preserve"> = 6 x 100,000,000 = 600,000,000</w:t>
      </w:r>
    </w:p>
    <w:p w:rsidR="002D7441" w:rsidRPr="002D7441" w:rsidRDefault="002D7441" w:rsidP="002D7441">
      <w:pPr>
        <w:spacing w:before="100" w:beforeAutospacing="1" w:after="100" w:afterAutospacing="1" w:line="240" w:lineRule="auto"/>
        <w:rPr>
          <w:rFonts w:eastAsia="Times New Roman" w:cstheme="minorHAnsi"/>
          <w:bCs/>
          <w:color w:val="000000"/>
          <w:szCs w:val="27"/>
        </w:rPr>
      </w:pPr>
      <w:r w:rsidRPr="002D7441">
        <w:rPr>
          <w:rFonts w:eastAsia="Times New Roman" w:cstheme="minorHAnsi"/>
          <w:bCs/>
          <w:color w:val="000000"/>
          <w:szCs w:val="27"/>
        </w:rPr>
        <w:t xml:space="preserve">Scientists must work with </w:t>
      </w:r>
      <w:r>
        <w:rPr>
          <w:rFonts w:eastAsia="Times New Roman" w:cstheme="minorHAnsi"/>
          <w:bCs/>
          <w:color w:val="000000"/>
          <w:szCs w:val="27"/>
        </w:rPr>
        <w:t xml:space="preserve">very large numbers. For example, </w:t>
      </w:r>
      <w:r w:rsidRPr="002D7441">
        <w:rPr>
          <w:rFonts w:eastAsia="Times New Roman" w:cstheme="minorHAnsi"/>
          <w:bCs/>
          <w:color w:val="000000"/>
          <w:szCs w:val="27"/>
        </w:rPr>
        <w:t>the distance from the sun to the planet Neptune is about 2,790,000,000 miles. We can express this as:</w:t>
      </w:r>
    </w:p>
    <w:p w:rsidR="002D7441" w:rsidRPr="002D7441" w:rsidRDefault="002D7441" w:rsidP="002D7441">
      <w:pPr>
        <w:spacing w:before="100" w:beforeAutospacing="1" w:after="120" w:line="240" w:lineRule="auto"/>
        <w:ind w:left="720"/>
        <w:rPr>
          <w:rFonts w:eastAsia="Times New Roman" w:cstheme="minorHAnsi"/>
          <w:bCs/>
          <w:color w:val="000000"/>
          <w:szCs w:val="27"/>
        </w:rPr>
      </w:pPr>
      <w:r w:rsidRPr="002D7441">
        <w:rPr>
          <w:rFonts w:eastAsia="Times New Roman" w:cstheme="minorHAnsi"/>
          <w:bCs/>
          <w:color w:val="000000"/>
          <w:szCs w:val="27"/>
        </w:rPr>
        <w:t>2.79 x 1</w:t>
      </w:r>
      <w:r>
        <w:rPr>
          <w:rFonts w:eastAsia="Times New Roman" w:cstheme="minorHAnsi"/>
          <w:bCs/>
          <w:color w:val="000000"/>
          <w:szCs w:val="27"/>
        </w:rPr>
        <w:t>,</w:t>
      </w:r>
      <w:r w:rsidRPr="002D7441">
        <w:rPr>
          <w:rFonts w:eastAsia="Times New Roman" w:cstheme="minorHAnsi"/>
          <w:bCs/>
          <w:color w:val="000000"/>
          <w:szCs w:val="27"/>
        </w:rPr>
        <w:t>000</w:t>
      </w:r>
      <w:r>
        <w:rPr>
          <w:rFonts w:eastAsia="Times New Roman" w:cstheme="minorHAnsi"/>
          <w:bCs/>
          <w:color w:val="000000"/>
          <w:szCs w:val="27"/>
        </w:rPr>
        <w:t>,</w:t>
      </w:r>
      <w:r w:rsidRPr="002D7441">
        <w:rPr>
          <w:rFonts w:eastAsia="Times New Roman" w:cstheme="minorHAnsi"/>
          <w:bCs/>
          <w:color w:val="000000"/>
          <w:szCs w:val="27"/>
        </w:rPr>
        <w:t>000</w:t>
      </w:r>
      <w:r>
        <w:rPr>
          <w:rFonts w:eastAsia="Times New Roman" w:cstheme="minorHAnsi"/>
          <w:bCs/>
          <w:color w:val="000000"/>
          <w:szCs w:val="27"/>
        </w:rPr>
        <w:t>,000 or</w:t>
      </w:r>
    </w:p>
    <w:p w:rsidR="002D7441" w:rsidRPr="002D7441" w:rsidRDefault="002D7441" w:rsidP="002D7441">
      <w:pPr>
        <w:spacing w:after="120" w:line="240" w:lineRule="auto"/>
        <w:ind w:left="720"/>
        <w:rPr>
          <w:rFonts w:eastAsia="Times New Roman" w:cstheme="minorHAnsi"/>
          <w:bCs/>
          <w:color w:val="000000"/>
          <w:szCs w:val="27"/>
        </w:rPr>
      </w:pPr>
      <w:r w:rsidRPr="002D7441">
        <w:rPr>
          <w:rFonts w:eastAsia="Times New Roman" w:cstheme="minorHAnsi"/>
          <w:bCs/>
          <w:color w:val="000000"/>
          <w:szCs w:val="27"/>
        </w:rPr>
        <w:t>2.79 x 10 x 10 x 10 x 10 x 10 x 10 x 10 x 10 x 10 or</w:t>
      </w:r>
    </w:p>
    <w:p w:rsidR="002D7441" w:rsidRPr="002D7441" w:rsidRDefault="002D7441" w:rsidP="002D7441">
      <w:pPr>
        <w:spacing w:after="100" w:afterAutospacing="1" w:line="240" w:lineRule="auto"/>
        <w:ind w:left="720"/>
        <w:rPr>
          <w:rFonts w:eastAsia="Times New Roman" w:cstheme="minorHAnsi"/>
          <w:bCs/>
          <w:color w:val="000000"/>
          <w:szCs w:val="27"/>
        </w:rPr>
      </w:pPr>
      <w:r w:rsidRPr="002D7441">
        <w:rPr>
          <w:rFonts w:eastAsia="Times New Roman" w:cstheme="minorHAnsi"/>
          <w:bCs/>
          <w:color w:val="000000"/>
          <w:szCs w:val="27"/>
        </w:rPr>
        <w:t>2.79 x 10</w:t>
      </w:r>
      <w:r w:rsidRPr="002D7441">
        <w:rPr>
          <w:rFonts w:eastAsia="Times New Roman" w:cstheme="minorHAnsi"/>
          <w:bCs/>
          <w:color w:val="000000"/>
          <w:szCs w:val="27"/>
          <w:vertAlign w:val="superscript"/>
        </w:rPr>
        <w:t>9</w:t>
      </w:r>
    </w:p>
    <w:p w:rsidR="002D7441" w:rsidRPr="002D7441" w:rsidRDefault="002D7441" w:rsidP="002D7441">
      <w:pPr>
        <w:spacing w:before="100" w:beforeAutospacing="1" w:after="100" w:afterAutospacing="1" w:line="240" w:lineRule="auto"/>
        <w:rPr>
          <w:rFonts w:eastAsia="Times New Roman" w:cstheme="minorHAnsi"/>
          <w:bCs/>
          <w:color w:val="000000"/>
          <w:szCs w:val="27"/>
        </w:rPr>
      </w:pPr>
      <w:r w:rsidRPr="002D7441">
        <w:rPr>
          <w:rFonts w:eastAsia="Times New Roman" w:cstheme="minorHAnsi"/>
          <w:bCs/>
          <w:color w:val="000000"/>
          <w:szCs w:val="27"/>
        </w:rPr>
        <w:t>These numbers are easier to write and compute when expressed as scientific notation. In scientific notation, the number is expressed as a number between 1 and 10 and then multiplied by a power of 10. The number of the exponent is the number of zeros added on the end. If there is a decimal point, you have to move the decimal point to the right, counting for each, and then add zero's on the end to finish off.</w:t>
      </w:r>
      <w:r>
        <w:rPr>
          <w:rFonts w:eastAsia="Times New Roman" w:cstheme="minorHAnsi"/>
          <w:bCs/>
          <w:color w:val="000000"/>
          <w:szCs w:val="27"/>
        </w:rPr>
        <w:t xml:space="preserve">  For example:</w:t>
      </w:r>
    </w:p>
    <w:p w:rsidR="003A59A2" w:rsidRDefault="002D7441" w:rsidP="003A59A2">
      <w:pPr>
        <w:spacing w:before="100" w:beforeAutospacing="1" w:after="100" w:afterAutospacing="1" w:line="240" w:lineRule="auto"/>
        <w:ind w:left="720"/>
        <w:rPr>
          <w:rFonts w:eastAsia="Times New Roman" w:cstheme="minorHAnsi"/>
          <w:bCs/>
          <w:color w:val="000000"/>
          <w:szCs w:val="27"/>
          <w:vertAlign w:val="superscript"/>
        </w:rPr>
      </w:pPr>
      <w:r>
        <w:rPr>
          <w:rFonts w:eastAsia="Times New Roman" w:cstheme="minorHAnsi"/>
          <w:bCs/>
          <w:color w:val="000000"/>
          <w:szCs w:val="27"/>
        </w:rPr>
        <w:t>2</w:t>
      </w:r>
      <w:r w:rsidRPr="002D7441">
        <w:rPr>
          <w:rFonts w:eastAsia="Times New Roman" w:cstheme="minorHAnsi"/>
          <w:bCs/>
          <w:color w:val="000000"/>
          <w:szCs w:val="27"/>
        </w:rPr>
        <w:t>.</w:t>
      </w:r>
      <w:r>
        <w:rPr>
          <w:rFonts w:eastAsia="Times New Roman" w:cstheme="minorHAnsi"/>
          <w:bCs/>
          <w:color w:val="000000"/>
          <w:szCs w:val="27"/>
        </w:rPr>
        <w:t>012</w:t>
      </w:r>
      <w:r w:rsidRPr="002D7441">
        <w:rPr>
          <w:rFonts w:eastAsia="Times New Roman" w:cstheme="minorHAnsi"/>
          <w:bCs/>
          <w:color w:val="000000"/>
          <w:szCs w:val="27"/>
        </w:rPr>
        <w:t xml:space="preserve"> x 10</w:t>
      </w:r>
      <w:r w:rsidRPr="002D7441">
        <w:rPr>
          <w:rFonts w:eastAsia="Times New Roman" w:cstheme="minorHAnsi"/>
          <w:bCs/>
          <w:color w:val="000000"/>
          <w:szCs w:val="27"/>
          <w:vertAlign w:val="superscript"/>
        </w:rPr>
        <w:t>3</w:t>
      </w:r>
      <w:r w:rsidRPr="002D7441">
        <w:rPr>
          <w:rFonts w:eastAsia="Times New Roman" w:cstheme="minorHAnsi"/>
          <w:bCs/>
          <w:color w:val="000000"/>
          <w:szCs w:val="27"/>
        </w:rPr>
        <w:t xml:space="preserve"> = </w:t>
      </w:r>
      <w:r>
        <w:rPr>
          <w:rFonts w:eastAsia="Times New Roman" w:cstheme="minorHAnsi"/>
          <w:bCs/>
          <w:color w:val="000000"/>
          <w:szCs w:val="27"/>
        </w:rPr>
        <w:t>2012</w:t>
      </w:r>
      <w:r>
        <w:rPr>
          <w:rFonts w:eastAsia="Times New Roman" w:cstheme="minorHAnsi"/>
          <w:bCs/>
          <w:color w:val="000000"/>
          <w:szCs w:val="27"/>
        </w:rPr>
        <w:tab/>
        <w:t xml:space="preserve">and </w:t>
      </w:r>
      <w:r>
        <w:rPr>
          <w:rFonts w:eastAsia="Times New Roman" w:cstheme="minorHAnsi"/>
          <w:bCs/>
          <w:color w:val="000000"/>
          <w:szCs w:val="27"/>
        </w:rPr>
        <w:tab/>
      </w:r>
      <w:r w:rsidRPr="002D7441">
        <w:rPr>
          <w:rFonts w:eastAsia="Times New Roman" w:cstheme="minorHAnsi"/>
          <w:bCs/>
          <w:color w:val="000000"/>
          <w:szCs w:val="27"/>
        </w:rPr>
        <w:t>1492 = 1.492 x 10</w:t>
      </w:r>
      <w:r w:rsidRPr="002D7441">
        <w:rPr>
          <w:rFonts w:eastAsia="Times New Roman" w:cstheme="minorHAnsi"/>
          <w:bCs/>
          <w:color w:val="000000"/>
          <w:szCs w:val="27"/>
          <w:vertAlign w:val="superscript"/>
        </w:rPr>
        <w:t>3</w:t>
      </w:r>
    </w:p>
    <w:p w:rsidR="005757DD" w:rsidRDefault="005757DD" w:rsidP="003A59A2">
      <w:pPr>
        <w:spacing w:before="100" w:beforeAutospacing="1" w:after="100" w:afterAutospacing="1" w:line="240" w:lineRule="auto"/>
        <w:rPr>
          <w:rFonts w:eastAsia="Times New Roman" w:cstheme="minorHAnsi"/>
          <w:bCs/>
          <w:color w:val="000000"/>
          <w:sz w:val="32"/>
        </w:rPr>
      </w:pPr>
    </w:p>
    <w:p w:rsidR="00303D85" w:rsidRPr="003A59A2" w:rsidRDefault="00303D85" w:rsidP="003A59A2">
      <w:pPr>
        <w:spacing w:before="100" w:beforeAutospacing="1" w:after="100" w:afterAutospacing="1" w:line="240" w:lineRule="auto"/>
        <w:rPr>
          <w:rFonts w:eastAsia="Times New Roman" w:cstheme="minorHAnsi"/>
          <w:bCs/>
          <w:color w:val="000000"/>
          <w:sz w:val="32"/>
        </w:rPr>
      </w:pPr>
      <w:r w:rsidRPr="003A59A2">
        <w:rPr>
          <w:rFonts w:eastAsia="Times New Roman" w:cstheme="minorHAnsi"/>
          <w:bCs/>
          <w:color w:val="000000"/>
          <w:sz w:val="32"/>
        </w:rPr>
        <w:t xml:space="preserve">Multiplying </w:t>
      </w:r>
      <w:r w:rsidR="003A59A2">
        <w:rPr>
          <w:rFonts w:eastAsia="Times New Roman" w:cstheme="minorHAnsi"/>
          <w:bCs/>
          <w:color w:val="000000"/>
          <w:sz w:val="32"/>
        </w:rPr>
        <w:t>and Dividing E</w:t>
      </w:r>
      <w:r w:rsidRPr="003A59A2">
        <w:rPr>
          <w:rFonts w:eastAsia="Times New Roman" w:cstheme="minorHAnsi"/>
          <w:bCs/>
          <w:color w:val="000000"/>
          <w:sz w:val="32"/>
        </w:rPr>
        <w:t>xponents</w:t>
      </w:r>
    </w:p>
    <w:p w:rsidR="00944768" w:rsidRDefault="00944768" w:rsidP="00944768">
      <w:pPr>
        <w:spacing w:before="100" w:beforeAutospacing="1" w:after="100" w:afterAutospacing="1" w:line="240" w:lineRule="auto"/>
        <w:rPr>
          <w:rFonts w:eastAsia="Times New Roman" w:cstheme="minorHAnsi"/>
          <w:bCs/>
          <w:color w:val="000000"/>
        </w:rPr>
      </w:pPr>
      <w:r>
        <w:rPr>
          <w:rFonts w:eastAsia="Times New Roman" w:cstheme="minorHAnsi"/>
          <w:bCs/>
          <w:color w:val="000000"/>
        </w:rPr>
        <w:t>As long as they have the same base, multiplying and dividing numbers with exponents is as easy as 1</w:t>
      </w:r>
      <w:r w:rsidRPr="00944768">
        <w:rPr>
          <w:rFonts w:eastAsia="Times New Roman" w:cstheme="minorHAnsi"/>
          <w:bCs/>
          <w:color w:val="000000"/>
          <w:vertAlign w:val="superscript"/>
        </w:rPr>
        <w:t>st</w:t>
      </w:r>
      <w:r>
        <w:rPr>
          <w:rFonts w:eastAsia="Times New Roman" w:cstheme="minorHAnsi"/>
          <w:bCs/>
          <w:color w:val="000000"/>
        </w:rPr>
        <w:t xml:space="preserve"> grade addition and subtraction.  For example:</w:t>
      </w:r>
    </w:p>
    <w:p w:rsidR="00944768" w:rsidRDefault="00944768" w:rsidP="00944768">
      <w:pPr>
        <w:spacing w:before="100" w:beforeAutospacing="1" w:after="100" w:afterAutospacing="1" w:line="240" w:lineRule="auto"/>
        <w:rPr>
          <w:rFonts w:eastAsia="Times New Roman" w:cstheme="minorHAnsi"/>
          <w:bCs/>
          <w:color w:val="000000"/>
        </w:rPr>
      </w:pPr>
      <w:r>
        <w:rPr>
          <w:rFonts w:eastAsia="Times New Roman" w:cstheme="minorHAnsi"/>
          <w:bCs/>
          <w:color w:val="000000"/>
        </w:rPr>
        <w:t>2</w:t>
      </w:r>
      <w:r w:rsidRPr="00944768">
        <w:rPr>
          <w:rFonts w:eastAsia="Times New Roman" w:cstheme="minorHAnsi"/>
          <w:bCs/>
          <w:color w:val="000000"/>
          <w:vertAlign w:val="superscript"/>
        </w:rPr>
        <w:t>5</w:t>
      </w:r>
      <w:r>
        <w:rPr>
          <w:rFonts w:eastAsia="Times New Roman" w:cstheme="minorHAnsi"/>
          <w:bCs/>
          <w:color w:val="000000"/>
        </w:rPr>
        <w:t xml:space="preserve"> x 2</w:t>
      </w:r>
      <w:r w:rsidRPr="00944768">
        <w:rPr>
          <w:rFonts w:eastAsia="Times New Roman" w:cstheme="minorHAnsi"/>
          <w:bCs/>
          <w:color w:val="000000"/>
          <w:vertAlign w:val="superscript"/>
        </w:rPr>
        <w:t>4</w:t>
      </w:r>
      <w:r>
        <w:rPr>
          <w:rFonts w:eastAsia="Times New Roman" w:cstheme="minorHAnsi"/>
          <w:bCs/>
          <w:color w:val="000000"/>
        </w:rPr>
        <w:t xml:space="preserve"> = 2</w:t>
      </w:r>
      <w:r w:rsidRPr="00944768">
        <w:rPr>
          <w:rFonts w:eastAsia="Times New Roman" w:cstheme="minorHAnsi"/>
          <w:bCs/>
          <w:color w:val="000000"/>
          <w:vertAlign w:val="superscript"/>
        </w:rPr>
        <w:t>(5+4)</w:t>
      </w:r>
      <w:r>
        <w:rPr>
          <w:rFonts w:eastAsia="Times New Roman" w:cstheme="minorHAnsi"/>
          <w:bCs/>
          <w:color w:val="000000"/>
        </w:rPr>
        <w:t xml:space="preserve"> = 2</w:t>
      </w:r>
      <w:r w:rsidRPr="00944768">
        <w:rPr>
          <w:rFonts w:eastAsia="Times New Roman" w:cstheme="minorHAnsi"/>
          <w:bCs/>
          <w:color w:val="000000"/>
          <w:vertAlign w:val="superscript"/>
        </w:rPr>
        <w:t xml:space="preserve">9 </w:t>
      </w:r>
      <w:r>
        <w:rPr>
          <w:rFonts w:eastAsia="Times New Roman" w:cstheme="minorHAnsi"/>
          <w:bCs/>
          <w:color w:val="000000"/>
        </w:rPr>
        <w:t xml:space="preserve"> </w:t>
      </w:r>
      <w:r>
        <w:rPr>
          <w:rFonts w:eastAsia="Times New Roman" w:cstheme="minorHAnsi"/>
          <w:bCs/>
          <w:color w:val="000000"/>
        </w:rPr>
        <w:tab/>
        <w:t xml:space="preserve">and </w:t>
      </w:r>
      <w:r>
        <w:rPr>
          <w:rFonts w:eastAsia="Times New Roman" w:cstheme="minorHAnsi"/>
          <w:bCs/>
          <w:color w:val="000000"/>
        </w:rPr>
        <w:tab/>
        <w:t>2</w:t>
      </w:r>
      <w:r w:rsidRPr="00944768">
        <w:rPr>
          <w:rFonts w:eastAsia="Times New Roman" w:cstheme="minorHAnsi"/>
          <w:bCs/>
          <w:color w:val="000000"/>
          <w:vertAlign w:val="superscript"/>
        </w:rPr>
        <w:t>5</w:t>
      </w:r>
      <w:r>
        <w:rPr>
          <w:rFonts w:eastAsia="Times New Roman" w:cstheme="minorHAnsi"/>
          <w:bCs/>
          <w:color w:val="000000"/>
        </w:rPr>
        <w:t xml:space="preserve"> ÷ 2</w:t>
      </w:r>
      <w:r w:rsidRPr="00944768">
        <w:rPr>
          <w:rFonts w:eastAsia="Times New Roman" w:cstheme="minorHAnsi"/>
          <w:bCs/>
          <w:color w:val="000000"/>
          <w:vertAlign w:val="superscript"/>
        </w:rPr>
        <w:t>4</w:t>
      </w:r>
      <w:r>
        <w:rPr>
          <w:rFonts w:eastAsia="Times New Roman" w:cstheme="minorHAnsi"/>
          <w:bCs/>
          <w:color w:val="000000"/>
        </w:rPr>
        <w:t xml:space="preserve"> = 2</w:t>
      </w:r>
      <w:r w:rsidRPr="00944768">
        <w:rPr>
          <w:rFonts w:eastAsia="Times New Roman" w:cstheme="minorHAnsi"/>
          <w:bCs/>
          <w:color w:val="000000"/>
          <w:vertAlign w:val="superscript"/>
        </w:rPr>
        <w:t>(5-4)</w:t>
      </w:r>
      <w:r>
        <w:rPr>
          <w:rFonts w:eastAsia="Times New Roman" w:cstheme="minorHAnsi"/>
          <w:bCs/>
          <w:color w:val="000000"/>
        </w:rPr>
        <w:t xml:space="preserve"> = 2</w:t>
      </w:r>
      <w:r w:rsidRPr="00944768">
        <w:rPr>
          <w:rFonts w:eastAsia="Times New Roman" w:cstheme="minorHAnsi"/>
          <w:bCs/>
          <w:color w:val="000000"/>
          <w:vertAlign w:val="superscript"/>
        </w:rPr>
        <w:t>1</w:t>
      </w:r>
      <w:r>
        <w:rPr>
          <w:rFonts w:eastAsia="Times New Roman" w:cstheme="minorHAnsi"/>
          <w:bCs/>
          <w:color w:val="000000"/>
        </w:rPr>
        <w:t xml:space="preserve"> = 2</w:t>
      </w:r>
    </w:p>
    <w:p w:rsidR="00944768" w:rsidRDefault="00944768" w:rsidP="00303D85">
      <w:pPr>
        <w:spacing w:before="100" w:beforeAutospacing="1" w:after="100" w:afterAutospacing="1" w:line="240" w:lineRule="auto"/>
        <w:rPr>
          <w:rFonts w:eastAsia="Times New Roman" w:cstheme="minorHAnsi"/>
          <w:bCs/>
          <w:color w:val="000000"/>
        </w:rPr>
      </w:pPr>
      <w:r>
        <w:rPr>
          <w:rFonts w:eastAsia="Times New Roman" w:cstheme="minorHAnsi"/>
          <w:bCs/>
          <w:color w:val="000000"/>
        </w:rPr>
        <w:t>Does it seem too easy?  Here’s why it works:</w:t>
      </w:r>
    </w:p>
    <w:p w:rsidR="00944768" w:rsidRDefault="00944768" w:rsidP="00303D85">
      <w:pPr>
        <w:spacing w:before="100" w:beforeAutospacing="1" w:after="100" w:afterAutospacing="1" w:line="240" w:lineRule="auto"/>
        <w:rPr>
          <w:rFonts w:eastAsia="Times New Roman" w:cstheme="minorHAnsi"/>
          <w:bCs/>
          <w:color w:val="000000"/>
          <w:vertAlign w:val="superscript"/>
        </w:rPr>
      </w:pPr>
      <w:r>
        <w:rPr>
          <w:rFonts w:eastAsia="Times New Roman" w:cstheme="minorHAnsi"/>
          <w:bCs/>
          <w:color w:val="000000"/>
        </w:rPr>
        <w:t>2</w:t>
      </w:r>
      <w:r w:rsidRPr="00944768">
        <w:rPr>
          <w:rFonts w:eastAsia="Times New Roman" w:cstheme="minorHAnsi"/>
          <w:bCs/>
          <w:color w:val="000000"/>
          <w:vertAlign w:val="superscript"/>
        </w:rPr>
        <w:t>5</w:t>
      </w:r>
      <w:r>
        <w:rPr>
          <w:rFonts w:eastAsia="Times New Roman" w:cstheme="minorHAnsi"/>
          <w:bCs/>
          <w:color w:val="000000"/>
        </w:rPr>
        <w:t xml:space="preserve"> x 2</w:t>
      </w:r>
      <w:r w:rsidRPr="00944768">
        <w:rPr>
          <w:rFonts w:eastAsia="Times New Roman" w:cstheme="minorHAnsi"/>
          <w:bCs/>
          <w:color w:val="000000"/>
          <w:vertAlign w:val="superscript"/>
        </w:rPr>
        <w:t>4</w:t>
      </w:r>
      <w:r>
        <w:rPr>
          <w:rFonts w:eastAsia="Times New Roman" w:cstheme="minorHAnsi"/>
          <w:bCs/>
          <w:color w:val="000000"/>
        </w:rPr>
        <w:t xml:space="preserve"> = (2 x 2 x 2 x 2 x 2) x (2 x 2 x 2 x 2) = 2 x 2 x 2 x 2 x 2 x 2 x 2 x 2 x 2  = 2</w:t>
      </w:r>
      <w:r w:rsidRPr="00944768">
        <w:rPr>
          <w:rFonts w:eastAsia="Times New Roman" w:cstheme="minorHAnsi"/>
          <w:bCs/>
          <w:color w:val="000000"/>
          <w:vertAlign w:val="superscript"/>
        </w:rPr>
        <w:t>9</w:t>
      </w:r>
      <w:r>
        <w:rPr>
          <w:rFonts w:eastAsia="Times New Roman" w:cstheme="minorHAnsi"/>
          <w:bCs/>
          <w:color w:val="000000"/>
          <w:vertAlign w:val="superscript"/>
        </w:rPr>
        <w:t xml:space="preserve"> </w:t>
      </w:r>
    </w:p>
    <w:p w:rsidR="00944768" w:rsidRDefault="00944768" w:rsidP="00303D85">
      <w:pPr>
        <w:spacing w:before="100" w:beforeAutospacing="1" w:after="100" w:afterAutospacing="1" w:line="240" w:lineRule="auto"/>
        <w:rPr>
          <w:rFonts w:eastAsia="Times New Roman" w:cstheme="minorHAnsi"/>
          <w:bCs/>
          <w:color w:val="000000"/>
        </w:rPr>
      </w:pPr>
      <w:r>
        <w:rPr>
          <w:rFonts w:eastAsia="Times New Roman" w:cstheme="minorHAnsi"/>
          <w:bCs/>
          <w:color w:val="000000"/>
        </w:rPr>
        <w:t>2</w:t>
      </w:r>
      <w:r w:rsidRPr="00944768">
        <w:rPr>
          <w:rFonts w:eastAsia="Times New Roman" w:cstheme="minorHAnsi"/>
          <w:bCs/>
          <w:color w:val="000000"/>
          <w:vertAlign w:val="superscript"/>
        </w:rPr>
        <w:t>5</w:t>
      </w:r>
      <w:r>
        <w:rPr>
          <w:rFonts w:eastAsia="Times New Roman" w:cstheme="minorHAnsi"/>
          <w:bCs/>
          <w:color w:val="000000"/>
        </w:rPr>
        <w:t xml:space="preserve"> ÷ 2</w:t>
      </w:r>
      <w:r w:rsidRPr="00944768">
        <w:rPr>
          <w:rFonts w:eastAsia="Times New Roman" w:cstheme="minorHAnsi"/>
          <w:bCs/>
          <w:color w:val="000000"/>
          <w:vertAlign w:val="superscript"/>
        </w:rPr>
        <w:t>4</w:t>
      </w:r>
      <w:r>
        <w:rPr>
          <w:rFonts w:eastAsia="Times New Roman" w:cstheme="minorHAnsi"/>
          <w:bCs/>
          <w:color w:val="000000"/>
        </w:rPr>
        <w:t xml:space="preserve"> = </w:t>
      </w:r>
      <m:oMath>
        <m:f>
          <m:fPr>
            <m:ctrlPr>
              <w:rPr>
                <w:rFonts w:ascii="Cambria Math" w:eastAsia="Times New Roman" w:hAnsi="Cambria Math" w:cstheme="minorHAnsi"/>
                <w:bCs/>
                <w:color w:val="000000"/>
                <w:sz w:val="24"/>
              </w:rPr>
            </m:ctrlPr>
          </m:fPr>
          <m:num>
            <m:r>
              <m:rPr>
                <m:sty m:val="p"/>
              </m:rPr>
              <w:rPr>
                <w:rFonts w:ascii="Cambria Math" w:eastAsia="Times New Roman" w:hAnsi="Cambria Math" w:cstheme="minorHAnsi"/>
                <w:color w:val="000000"/>
                <w:sz w:val="24"/>
              </w:rPr>
              <m:t>2 x 2 x 2 x 2 x 2</m:t>
            </m:r>
          </m:num>
          <m:den>
            <m:r>
              <m:rPr>
                <m:sty m:val="p"/>
              </m:rPr>
              <w:rPr>
                <w:rFonts w:ascii="Cambria Math" w:eastAsia="Times New Roman" w:hAnsi="Cambria Math" w:cstheme="minorHAnsi"/>
                <w:color w:val="000000"/>
                <w:sz w:val="24"/>
              </w:rPr>
              <m:t>2 x 2 x 2 x 2</m:t>
            </m:r>
          </m:den>
        </m:f>
      </m:oMath>
      <w:r w:rsidRPr="00944768">
        <w:rPr>
          <w:rFonts w:eastAsia="Times New Roman" w:cstheme="minorHAnsi"/>
          <w:bCs/>
          <w:color w:val="000000"/>
          <w:sz w:val="24"/>
        </w:rPr>
        <w:t xml:space="preserve"> </w:t>
      </w:r>
      <w:r>
        <w:rPr>
          <w:rFonts w:eastAsia="Times New Roman" w:cstheme="minorHAnsi"/>
          <w:bCs/>
          <w:color w:val="000000"/>
        </w:rPr>
        <w:t xml:space="preserve">= </w:t>
      </w:r>
      <m:oMath>
        <m:f>
          <m:fPr>
            <m:ctrlPr>
              <w:rPr>
                <w:rFonts w:ascii="Cambria Math" w:eastAsia="Times New Roman" w:hAnsi="Cambria Math" w:cstheme="minorHAnsi"/>
                <w:bCs/>
                <w:color w:val="000000"/>
                <w:sz w:val="24"/>
              </w:rPr>
            </m:ctrlPr>
          </m:fPr>
          <m:num>
            <m:r>
              <m:rPr>
                <m:sty m:val="p"/>
              </m:rPr>
              <w:rPr>
                <w:rFonts w:ascii="Cambria Math" w:eastAsia="Times New Roman" w:hAnsi="Cambria Math" w:cstheme="minorHAnsi"/>
                <w:color w:val="000000"/>
                <w:sz w:val="24"/>
              </w:rPr>
              <m:t xml:space="preserve">2 x </m:t>
            </m:r>
            <m:r>
              <m:rPr>
                <m:sty m:val="p"/>
              </m:rPr>
              <w:rPr>
                <w:rFonts w:ascii="Cambria Math" w:eastAsia="Times New Roman" w:hAnsi="Cambria Math" w:cstheme="minorHAnsi"/>
                <w:strike/>
                <w:color w:val="000000"/>
                <w:sz w:val="24"/>
              </w:rPr>
              <m:t>2</m:t>
            </m:r>
            <m:r>
              <m:rPr>
                <m:sty m:val="p"/>
              </m:rPr>
              <w:rPr>
                <w:rFonts w:ascii="Cambria Math" w:eastAsia="Times New Roman" w:hAnsi="Cambria Math" w:cstheme="minorHAnsi"/>
                <w:color w:val="000000"/>
                <w:sz w:val="24"/>
              </w:rPr>
              <m:t xml:space="preserve"> x </m:t>
            </m:r>
            <m:r>
              <m:rPr>
                <m:sty m:val="p"/>
              </m:rPr>
              <w:rPr>
                <w:rFonts w:ascii="Cambria Math" w:eastAsia="Times New Roman" w:hAnsi="Cambria Math" w:cstheme="minorHAnsi"/>
                <w:strike/>
                <w:color w:val="000000"/>
                <w:sz w:val="24"/>
              </w:rPr>
              <m:t>2</m:t>
            </m:r>
            <m:r>
              <m:rPr>
                <m:sty m:val="p"/>
              </m:rPr>
              <w:rPr>
                <w:rFonts w:ascii="Cambria Math" w:eastAsia="Times New Roman" w:hAnsi="Cambria Math" w:cstheme="minorHAnsi"/>
                <w:color w:val="000000"/>
                <w:sz w:val="24"/>
              </w:rPr>
              <m:t xml:space="preserve"> x </m:t>
            </m:r>
            <m:r>
              <m:rPr>
                <m:sty m:val="p"/>
              </m:rPr>
              <w:rPr>
                <w:rFonts w:ascii="Cambria Math" w:eastAsia="Times New Roman" w:hAnsi="Cambria Math" w:cstheme="minorHAnsi"/>
                <w:strike/>
                <w:color w:val="000000"/>
                <w:sz w:val="24"/>
              </w:rPr>
              <m:t>2</m:t>
            </m:r>
            <m:r>
              <m:rPr>
                <m:sty m:val="p"/>
              </m:rPr>
              <w:rPr>
                <w:rFonts w:ascii="Cambria Math" w:eastAsia="Times New Roman" w:hAnsi="Cambria Math" w:cstheme="minorHAnsi"/>
                <w:color w:val="000000"/>
                <w:sz w:val="24"/>
              </w:rPr>
              <m:t xml:space="preserve"> x </m:t>
            </m:r>
            <m:r>
              <m:rPr>
                <m:sty m:val="p"/>
              </m:rPr>
              <w:rPr>
                <w:rFonts w:ascii="Cambria Math" w:eastAsia="Times New Roman" w:hAnsi="Cambria Math" w:cstheme="minorHAnsi"/>
                <w:strike/>
                <w:color w:val="000000"/>
                <w:sz w:val="24"/>
              </w:rPr>
              <m:t>2</m:t>
            </m:r>
          </m:num>
          <m:den>
            <m:r>
              <m:rPr>
                <m:sty m:val="p"/>
              </m:rPr>
              <w:rPr>
                <w:rFonts w:ascii="Cambria Math" w:eastAsia="Times New Roman" w:hAnsi="Cambria Math" w:cstheme="minorHAnsi"/>
                <w:strike/>
                <w:color w:val="000000"/>
                <w:sz w:val="24"/>
              </w:rPr>
              <m:t>2</m:t>
            </m:r>
            <m:r>
              <m:rPr>
                <m:sty m:val="p"/>
              </m:rPr>
              <w:rPr>
                <w:rFonts w:ascii="Cambria Math" w:eastAsia="Times New Roman" w:hAnsi="Cambria Math" w:cstheme="minorHAnsi"/>
                <w:color w:val="000000"/>
                <w:sz w:val="24"/>
              </w:rPr>
              <m:t xml:space="preserve"> x </m:t>
            </m:r>
            <m:r>
              <m:rPr>
                <m:sty m:val="p"/>
              </m:rPr>
              <w:rPr>
                <w:rFonts w:ascii="Cambria Math" w:eastAsia="Times New Roman" w:hAnsi="Cambria Math" w:cstheme="minorHAnsi"/>
                <w:strike/>
                <w:color w:val="000000"/>
                <w:sz w:val="24"/>
              </w:rPr>
              <m:t>2</m:t>
            </m:r>
            <m:r>
              <m:rPr>
                <m:sty m:val="p"/>
              </m:rPr>
              <w:rPr>
                <w:rFonts w:ascii="Cambria Math" w:eastAsia="Times New Roman" w:hAnsi="Cambria Math" w:cstheme="minorHAnsi"/>
                <w:color w:val="000000"/>
                <w:sz w:val="24"/>
              </w:rPr>
              <m:t xml:space="preserve"> x </m:t>
            </m:r>
            <m:r>
              <m:rPr>
                <m:sty m:val="p"/>
              </m:rPr>
              <w:rPr>
                <w:rFonts w:ascii="Cambria Math" w:eastAsia="Times New Roman" w:hAnsi="Cambria Math" w:cstheme="minorHAnsi"/>
                <w:strike/>
                <w:color w:val="000000"/>
                <w:sz w:val="24"/>
              </w:rPr>
              <m:t>2</m:t>
            </m:r>
            <m:r>
              <m:rPr>
                <m:sty m:val="p"/>
              </m:rPr>
              <w:rPr>
                <w:rFonts w:ascii="Cambria Math" w:eastAsia="Times New Roman" w:hAnsi="Cambria Math" w:cstheme="minorHAnsi"/>
                <w:color w:val="000000"/>
                <w:sz w:val="24"/>
              </w:rPr>
              <m:t xml:space="preserve"> x </m:t>
            </m:r>
            <m:r>
              <m:rPr>
                <m:sty m:val="p"/>
              </m:rPr>
              <w:rPr>
                <w:rFonts w:ascii="Cambria Math" w:eastAsia="Times New Roman" w:hAnsi="Cambria Math" w:cstheme="minorHAnsi"/>
                <w:strike/>
                <w:color w:val="000000"/>
                <w:sz w:val="24"/>
              </w:rPr>
              <m:t>2</m:t>
            </m:r>
          </m:den>
        </m:f>
      </m:oMath>
      <w:r>
        <w:rPr>
          <w:rFonts w:eastAsia="Times New Roman" w:cstheme="minorHAnsi"/>
          <w:bCs/>
          <w:color w:val="000000"/>
        </w:rPr>
        <w:t xml:space="preserve"> = </w:t>
      </w:r>
      <m:oMath>
        <m:f>
          <m:fPr>
            <m:ctrlPr>
              <w:rPr>
                <w:rFonts w:ascii="Cambria Math" w:eastAsia="Times New Roman" w:hAnsi="Cambria Math" w:cstheme="minorHAnsi"/>
                <w:bCs/>
                <w:color w:val="000000"/>
                <w:sz w:val="24"/>
              </w:rPr>
            </m:ctrlPr>
          </m:fPr>
          <m:num>
            <m:r>
              <m:rPr>
                <m:sty m:val="p"/>
              </m:rPr>
              <w:rPr>
                <w:rFonts w:ascii="Cambria Math" w:eastAsia="Times New Roman" w:hAnsi="Cambria Math" w:cstheme="minorHAnsi"/>
                <w:color w:val="000000"/>
                <w:sz w:val="24"/>
              </w:rPr>
              <m:t>2</m:t>
            </m:r>
          </m:num>
          <m:den>
            <m:r>
              <m:rPr>
                <m:sty m:val="p"/>
              </m:rPr>
              <w:rPr>
                <w:rFonts w:ascii="Cambria Math" w:eastAsia="Times New Roman" w:hAnsi="Cambria Math" w:cstheme="minorHAnsi"/>
                <w:color w:val="000000"/>
                <w:sz w:val="24"/>
              </w:rPr>
              <m:t>1</m:t>
            </m:r>
          </m:den>
        </m:f>
      </m:oMath>
      <w:r>
        <w:rPr>
          <w:rFonts w:eastAsia="Times New Roman" w:cstheme="minorHAnsi"/>
          <w:bCs/>
          <w:color w:val="000000"/>
        </w:rPr>
        <w:t xml:space="preserve"> = 2</w:t>
      </w:r>
    </w:p>
    <w:p w:rsidR="00944768" w:rsidRPr="00944768" w:rsidRDefault="00944768" w:rsidP="00303D85">
      <w:pPr>
        <w:spacing w:before="100" w:beforeAutospacing="1" w:after="100" w:afterAutospacing="1" w:line="240" w:lineRule="auto"/>
        <w:rPr>
          <w:rFonts w:eastAsia="Times New Roman" w:cstheme="minorHAnsi"/>
          <w:bCs/>
          <w:color w:val="000000"/>
        </w:rPr>
      </w:pPr>
    </w:p>
    <w:p w:rsidR="003A59A2" w:rsidRDefault="003A59A2">
      <w:pPr>
        <w:rPr>
          <w:rFonts w:cstheme="minorHAnsi"/>
        </w:rPr>
      </w:pPr>
      <w:r>
        <w:rPr>
          <w:rFonts w:cstheme="minorHAnsi"/>
        </w:rPr>
        <w:br/>
      </w:r>
    </w:p>
    <w:p w:rsidR="005757DD" w:rsidRDefault="005757DD">
      <w:pPr>
        <w:rPr>
          <w:rFonts w:cstheme="minorHAnsi"/>
        </w:rPr>
      </w:pPr>
      <w:r>
        <w:rPr>
          <w:rFonts w:cstheme="minorHAnsi"/>
        </w:rPr>
        <w:br w:type="page"/>
      </w:r>
    </w:p>
    <w:p w:rsidR="002D7441" w:rsidRPr="00B36252" w:rsidRDefault="002D7441">
      <w:pPr>
        <w:rPr>
          <w:rFonts w:cstheme="minorHAnsi"/>
          <w:sz w:val="32"/>
        </w:rPr>
      </w:pPr>
      <w:r w:rsidRPr="00B36252">
        <w:rPr>
          <w:rFonts w:cstheme="minorHAnsi"/>
          <w:sz w:val="32"/>
        </w:rPr>
        <w:lastRenderedPageBreak/>
        <w:t>Order of Operations</w:t>
      </w:r>
    </w:p>
    <w:p w:rsidR="002D7441" w:rsidRDefault="005757DD">
      <w:pPr>
        <w:rPr>
          <w:rFonts w:cstheme="minorHAnsi"/>
        </w:rPr>
      </w:pPr>
      <w:r>
        <w:rPr>
          <w:rFonts w:cstheme="minorHAnsi"/>
        </w:rPr>
        <w:t xml:space="preserve">Since at least the 1500s, mathematicians have followed the rules of precedence called the “order of operations.” Given a long or complicated equation, these rules tell you how to decide which of the operations </w:t>
      </w:r>
      <w:r w:rsidR="00B36252">
        <w:rPr>
          <w:rFonts w:cstheme="minorHAnsi"/>
        </w:rPr>
        <w:t xml:space="preserve">in the equation </w:t>
      </w:r>
      <w:r>
        <w:rPr>
          <w:rFonts w:cstheme="minorHAnsi"/>
        </w:rPr>
        <w:t xml:space="preserve">(addition, subtraction, multiplication, division, exponents &amp; grouping) to carry out in which order.   </w:t>
      </w:r>
    </w:p>
    <w:p w:rsidR="005757DD" w:rsidRDefault="005757DD">
      <w:pPr>
        <w:rPr>
          <w:rFonts w:cstheme="minorHAnsi"/>
          <w:color w:val="000000"/>
          <w:shd w:val="clear" w:color="auto" w:fill="FFFFFF"/>
        </w:rPr>
      </w:pPr>
      <w:r w:rsidRPr="005757DD">
        <w:rPr>
          <w:rFonts w:cstheme="minorHAnsi"/>
          <w:color w:val="000000"/>
          <w:shd w:val="clear" w:color="auto" w:fill="FFFFFF"/>
        </w:rPr>
        <w:t>A common technique for remembering the order of operations is the abbreviation "PEMDAS", which is turned into the phrase "Please Excuse My Dear Aunt Sally". It stands for "Parentheses, Exponents, Multiplication and Division, and Addition and Subtraction". This tells you the ranks of the operations: Parentheses outrank exponents, which outrank multiplication and division (but multiplication and division are at the</w:t>
      </w:r>
      <w:r w:rsidRPr="005757DD">
        <w:rPr>
          <w:rStyle w:val="apple-converted-space"/>
          <w:rFonts w:cstheme="minorHAnsi"/>
          <w:color w:val="000000"/>
          <w:shd w:val="clear" w:color="auto" w:fill="FFFFFF"/>
        </w:rPr>
        <w:t> </w:t>
      </w:r>
      <w:r w:rsidRPr="005757DD">
        <w:rPr>
          <w:rFonts w:cstheme="minorHAnsi"/>
          <w:i/>
          <w:iCs/>
          <w:color w:val="000000"/>
          <w:shd w:val="clear" w:color="auto" w:fill="FFFFFF"/>
        </w:rPr>
        <w:t>same</w:t>
      </w:r>
      <w:r w:rsidRPr="005757DD">
        <w:rPr>
          <w:rStyle w:val="apple-converted-space"/>
          <w:rFonts w:cstheme="minorHAnsi"/>
          <w:color w:val="000000"/>
          <w:shd w:val="clear" w:color="auto" w:fill="FFFFFF"/>
        </w:rPr>
        <w:t> </w:t>
      </w:r>
      <w:r w:rsidRPr="005757DD">
        <w:rPr>
          <w:rFonts w:cstheme="minorHAnsi"/>
          <w:color w:val="000000"/>
          <w:shd w:val="clear" w:color="auto" w:fill="FFFFFF"/>
        </w:rPr>
        <w:t>rank), and these two outrank addition and subtraction (which are together on the bottom rank). When you have a bunch of operations of the same rank, you just operate from left to right. For instance</w:t>
      </w:r>
      <w:r>
        <w:rPr>
          <w:rFonts w:cstheme="minorHAnsi"/>
          <w:color w:val="000000"/>
          <w:shd w:val="clear" w:color="auto" w:fill="FFFFFF"/>
        </w:rPr>
        <w:t xml:space="preserve">, </w:t>
      </w:r>
      <w:r w:rsidRPr="005757DD">
        <w:rPr>
          <w:rFonts w:cstheme="minorHAnsi"/>
          <w:color w:val="000000"/>
          <w:shd w:val="clear" w:color="auto" w:fill="FFFFFF"/>
        </w:rPr>
        <w:t>15 ÷ 3 × 4</w:t>
      </w:r>
      <w:r w:rsidRPr="005757DD">
        <w:rPr>
          <w:rStyle w:val="apple-converted-space"/>
          <w:rFonts w:cstheme="minorHAnsi"/>
          <w:color w:val="000000"/>
          <w:shd w:val="clear" w:color="auto" w:fill="FFFFFF"/>
        </w:rPr>
        <w:t> </w:t>
      </w:r>
      <w:r w:rsidRPr="005757DD">
        <w:rPr>
          <w:rFonts w:cstheme="minorHAnsi"/>
          <w:color w:val="000000"/>
          <w:shd w:val="clear" w:color="auto" w:fill="FFFFFF"/>
        </w:rPr>
        <w:t>is not</w:t>
      </w:r>
      <w:r w:rsidRPr="005757DD">
        <w:rPr>
          <w:rStyle w:val="apple-converted-space"/>
          <w:rFonts w:cstheme="minorHAnsi"/>
          <w:color w:val="000000"/>
          <w:shd w:val="clear" w:color="auto" w:fill="FFFFFF"/>
        </w:rPr>
        <w:t> </w:t>
      </w:r>
      <w:r w:rsidRPr="005757DD">
        <w:rPr>
          <w:rFonts w:cstheme="minorHAnsi"/>
          <w:color w:val="000000"/>
          <w:shd w:val="clear" w:color="auto" w:fill="FFFFFF"/>
        </w:rPr>
        <w:t>15 ÷ 12, but is rather</w:t>
      </w:r>
      <w:r w:rsidRPr="005757DD">
        <w:rPr>
          <w:rStyle w:val="apple-converted-space"/>
          <w:rFonts w:cstheme="minorHAnsi"/>
          <w:color w:val="000000"/>
          <w:shd w:val="clear" w:color="auto" w:fill="FFFFFF"/>
        </w:rPr>
        <w:t> </w:t>
      </w:r>
      <w:r w:rsidRPr="005757DD">
        <w:rPr>
          <w:rFonts w:cstheme="minorHAnsi"/>
          <w:color w:val="000000"/>
          <w:shd w:val="clear" w:color="auto" w:fill="FFFFFF"/>
        </w:rPr>
        <w:t>5 × 4, because, going from left to right, you get to the division first.</w:t>
      </w:r>
      <w:r>
        <w:rPr>
          <w:rFonts w:cstheme="minorHAnsi"/>
          <w:color w:val="000000"/>
          <w:shd w:val="clear" w:color="auto" w:fill="FFFFFF"/>
        </w:rPr>
        <w:t xml:space="preserve">  Some examples:</w:t>
      </w:r>
    </w:p>
    <w:p w:rsidR="005757DD" w:rsidRPr="005757DD" w:rsidRDefault="005757DD" w:rsidP="00B36252">
      <w:pPr>
        <w:shd w:val="clear" w:color="auto" w:fill="FFFFFF"/>
        <w:spacing w:before="100" w:beforeAutospacing="1" w:after="100" w:afterAutospacing="1" w:line="240" w:lineRule="auto"/>
        <w:rPr>
          <w:rFonts w:eastAsia="Times New Roman" w:cstheme="minorHAnsi"/>
        </w:rPr>
      </w:pPr>
      <w:r w:rsidRPr="005757DD">
        <w:rPr>
          <w:rFonts w:eastAsia="Times New Roman" w:cstheme="minorHAnsi"/>
          <w:b/>
          <w:bCs/>
        </w:rPr>
        <w:t>Simplify</w:t>
      </w:r>
      <w:r w:rsidRPr="00B36252">
        <w:rPr>
          <w:rFonts w:eastAsia="Times New Roman" w:cstheme="minorHAnsi"/>
          <w:b/>
          <w:bCs/>
        </w:rPr>
        <w:t> </w:t>
      </w:r>
      <w:r w:rsidRPr="005757DD">
        <w:rPr>
          <w:rFonts w:eastAsia="Times New Roman" w:cstheme="minorHAnsi"/>
          <w:b/>
          <w:bCs/>
        </w:rPr>
        <w:t>4 – 3[4 –2(6 – 3)] ÷ 2</w:t>
      </w:r>
    </w:p>
    <w:p w:rsidR="005757DD" w:rsidRPr="00B36252" w:rsidRDefault="00B36252" w:rsidP="00B36252">
      <w:pPr>
        <w:shd w:val="clear" w:color="auto" w:fill="FFFFFF"/>
        <w:spacing w:before="100" w:beforeAutospacing="1" w:after="100" w:afterAutospacing="1" w:line="240" w:lineRule="auto"/>
        <w:ind w:right="360"/>
        <w:rPr>
          <w:rFonts w:eastAsia="Times New Roman" w:cstheme="minorHAnsi"/>
          <w:color w:val="000000"/>
        </w:rPr>
      </w:pPr>
      <w:r>
        <w:rPr>
          <w:rFonts w:eastAsia="Times New Roman" w:cstheme="minorHAnsi"/>
          <w:color w:val="000000"/>
        </w:rPr>
        <w:t>Simplify</w:t>
      </w:r>
      <w:r w:rsidR="005757DD" w:rsidRPr="00B36252">
        <w:rPr>
          <w:rFonts w:eastAsia="Times New Roman" w:cstheme="minorHAnsi"/>
          <w:color w:val="000000"/>
        </w:rPr>
        <w:t xml:space="preserve"> from the inside out: first the parentheses, then the square brackets, being careful to remember that the "minus" sign on the 3 in front of the brackets goes with the 3. Only once the</w:t>
      </w:r>
      <w:r>
        <w:rPr>
          <w:rFonts w:eastAsia="Times New Roman" w:cstheme="minorHAnsi"/>
          <w:color w:val="000000"/>
        </w:rPr>
        <w:t xml:space="preserve"> grouping parts are done will you </w:t>
      </w:r>
      <w:r w:rsidR="005757DD" w:rsidRPr="00B36252">
        <w:rPr>
          <w:rFonts w:eastAsia="Times New Roman" w:cstheme="minorHAnsi"/>
          <w:color w:val="000000"/>
        </w:rPr>
        <w:t>do the division, followed by adding in the 4.</w:t>
      </w:r>
    </w:p>
    <w:p w:rsidR="005757DD" w:rsidRPr="00B36252" w:rsidRDefault="005757DD" w:rsidP="00B36252">
      <w:pPr>
        <w:shd w:val="clear" w:color="auto" w:fill="FFFFFF"/>
        <w:spacing w:before="100" w:beforeAutospacing="1" w:after="100" w:afterAutospacing="1" w:line="240" w:lineRule="auto"/>
        <w:ind w:left="720"/>
        <w:rPr>
          <w:rFonts w:eastAsia="Times New Roman" w:cstheme="minorHAnsi"/>
          <w:color w:val="000000"/>
        </w:rPr>
      </w:pPr>
      <w:r w:rsidRPr="00B36252">
        <w:rPr>
          <w:rFonts w:eastAsia="Times New Roman" w:cstheme="minorHAnsi"/>
          <w:color w:val="000000"/>
        </w:rPr>
        <w:t>4 – 3[4 –2(6 – 3)] ÷ 2 </w:t>
      </w:r>
      <w:r w:rsidRPr="00B36252">
        <w:rPr>
          <w:rFonts w:eastAsia="Times New Roman" w:cstheme="minorHAnsi"/>
          <w:color w:val="000000"/>
        </w:rPr>
        <w:br/>
        <w:t>    = 4 – 3[4 – 2(3)] ÷ 2 </w:t>
      </w:r>
      <w:r w:rsidRPr="00B36252">
        <w:rPr>
          <w:rFonts w:eastAsia="Times New Roman" w:cstheme="minorHAnsi"/>
          <w:color w:val="000000"/>
        </w:rPr>
        <w:br/>
        <w:t>    = 4 – 3[4 – 6] ÷ 2 </w:t>
      </w:r>
      <w:r w:rsidRPr="00B36252">
        <w:rPr>
          <w:rFonts w:eastAsia="Times New Roman" w:cstheme="minorHAnsi"/>
          <w:color w:val="000000"/>
        </w:rPr>
        <w:br/>
        <w:t>    = 4 – 3[–2] ÷ 2 </w:t>
      </w:r>
      <w:r w:rsidRPr="00B36252">
        <w:rPr>
          <w:rFonts w:eastAsia="Times New Roman" w:cstheme="minorHAnsi"/>
          <w:color w:val="000000"/>
        </w:rPr>
        <w:br/>
        <w:t>    = 4 + 6 ÷ 2 </w:t>
      </w:r>
      <w:r w:rsidRPr="00B36252">
        <w:rPr>
          <w:rFonts w:eastAsia="Times New Roman" w:cstheme="minorHAnsi"/>
          <w:color w:val="000000"/>
        </w:rPr>
        <w:br/>
        <w:t>    = 4 + 3 </w:t>
      </w:r>
      <w:r w:rsidRPr="00B36252">
        <w:rPr>
          <w:rFonts w:eastAsia="Times New Roman" w:cstheme="minorHAnsi"/>
          <w:color w:val="000000"/>
        </w:rPr>
        <w:br/>
        <w:t>    = </w:t>
      </w:r>
      <w:r w:rsidRPr="00B36252">
        <w:rPr>
          <w:rFonts w:eastAsia="Times New Roman" w:cstheme="minorHAnsi"/>
          <w:b/>
          <w:bCs/>
        </w:rPr>
        <w:t>7</w:t>
      </w:r>
    </w:p>
    <w:p w:rsidR="00B36252" w:rsidRPr="00B36252" w:rsidRDefault="00B36252" w:rsidP="00B36252">
      <w:pPr>
        <w:shd w:val="clear" w:color="auto" w:fill="FFFFFF"/>
        <w:spacing w:before="100" w:beforeAutospacing="1" w:after="100" w:afterAutospacing="1" w:line="240" w:lineRule="auto"/>
        <w:rPr>
          <w:rFonts w:eastAsia="Times New Roman" w:cstheme="minorHAnsi"/>
        </w:rPr>
      </w:pPr>
      <w:r w:rsidRPr="00B36252">
        <w:rPr>
          <w:rFonts w:eastAsia="Times New Roman" w:cstheme="minorHAnsi"/>
          <w:b/>
          <w:bCs/>
        </w:rPr>
        <w:t>Simplify 16 – 3(8 – 3)</w:t>
      </w:r>
      <w:r w:rsidRPr="00B36252">
        <w:rPr>
          <w:rFonts w:eastAsia="Times New Roman" w:cstheme="minorHAnsi"/>
          <w:b/>
          <w:bCs/>
          <w:vertAlign w:val="superscript"/>
        </w:rPr>
        <w:t>2</w:t>
      </w:r>
      <w:r w:rsidRPr="00B36252">
        <w:rPr>
          <w:rFonts w:eastAsia="Times New Roman" w:cstheme="minorHAnsi"/>
          <w:b/>
          <w:bCs/>
        </w:rPr>
        <w:t> ÷ 5</w:t>
      </w:r>
    </w:p>
    <w:p w:rsidR="00B36252" w:rsidRPr="00B36252" w:rsidRDefault="00B36252" w:rsidP="00B36252">
      <w:pPr>
        <w:shd w:val="clear" w:color="auto" w:fill="FFFFFF"/>
        <w:spacing w:before="100" w:beforeAutospacing="1" w:after="100" w:afterAutospacing="1" w:line="240" w:lineRule="auto"/>
        <w:ind w:right="360"/>
        <w:rPr>
          <w:rFonts w:eastAsia="Times New Roman" w:cstheme="minorHAnsi"/>
          <w:color w:val="000000"/>
        </w:rPr>
      </w:pPr>
      <w:r>
        <w:rPr>
          <w:rFonts w:eastAsia="Times New Roman" w:cstheme="minorHAnsi"/>
          <w:color w:val="000000"/>
        </w:rPr>
        <w:t xml:space="preserve">Remember </w:t>
      </w:r>
      <w:r w:rsidRPr="00B36252">
        <w:rPr>
          <w:rFonts w:eastAsia="Times New Roman" w:cstheme="minorHAnsi"/>
          <w:color w:val="000000"/>
        </w:rPr>
        <w:t>to simplify inside the parentheses </w:t>
      </w:r>
      <w:r w:rsidRPr="00B36252">
        <w:rPr>
          <w:rFonts w:eastAsia="Times New Roman" w:cstheme="minorHAnsi"/>
          <w:i/>
          <w:iCs/>
          <w:color w:val="000000"/>
        </w:rPr>
        <w:t>before</w:t>
      </w:r>
      <w:r w:rsidRPr="00B36252">
        <w:rPr>
          <w:rFonts w:eastAsia="Times New Roman" w:cstheme="minorHAnsi"/>
          <w:color w:val="000000"/>
        </w:rPr>
        <w:t> </w:t>
      </w:r>
      <w:r>
        <w:rPr>
          <w:rFonts w:eastAsia="Times New Roman" w:cstheme="minorHAnsi"/>
          <w:color w:val="000000"/>
        </w:rPr>
        <w:t>you</w:t>
      </w:r>
      <w:r w:rsidRPr="00B36252">
        <w:rPr>
          <w:rFonts w:eastAsia="Times New Roman" w:cstheme="minorHAnsi"/>
          <w:color w:val="000000"/>
        </w:rPr>
        <w:t xml:space="preserve"> square, because (8 – 3)</w:t>
      </w:r>
      <w:r w:rsidRPr="00B36252">
        <w:rPr>
          <w:rFonts w:eastAsia="Times New Roman" w:cstheme="minorHAnsi"/>
          <w:color w:val="000000"/>
          <w:vertAlign w:val="superscript"/>
        </w:rPr>
        <w:t>2</w:t>
      </w:r>
      <w:r w:rsidRPr="00B36252">
        <w:rPr>
          <w:rFonts w:eastAsia="Times New Roman" w:cstheme="minorHAnsi"/>
          <w:color w:val="000000"/>
        </w:rPr>
        <w:t> is </w:t>
      </w:r>
      <w:r w:rsidRPr="00B36252">
        <w:rPr>
          <w:rFonts w:eastAsia="Times New Roman" w:cstheme="minorHAnsi"/>
          <w:i/>
          <w:iCs/>
          <w:color w:val="000000"/>
        </w:rPr>
        <w:t>not</w:t>
      </w:r>
      <w:r w:rsidRPr="00B36252">
        <w:rPr>
          <w:rFonts w:eastAsia="Times New Roman" w:cstheme="minorHAnsi"/>
          <w:color w:val="000000"/>
        </w:rPr>
        <w:t> the same as 8</w:t>
      </w:r>
      <w:r w:rsidRPr="00B36252">
        <w:rPr>
          <w:rFonts w:eastAsia="Times New Roman" w:cstheme="minorHAnsi"/>
          <w:color w:val="000000"/>
          <w:vertAlign w:val="superscript"/>
        </w:rPr>
        <w:t>2</w:t>
      </w:r>
      <w:r w:rsidRPr="00B36252">
        <w:rPr>
          <w:rFonts w:eastAsia="Times New Roman" w:cstheme="minorHAnsi"/>
          <w:color w:val="000000"/>
        </w:rPr>
        <w:t> – 3</w:t>
      </w:r>
      <w:r w:rsidRPr="00B36252">
        <w:rPr>
          <w:rFonts w:eastAsia="Times New Roman" w:cstheme="minorHAnsi"/>
          <w:color w:val="000000"/>
          <w:vertAlign w:val="superscript"/>
        </w:rPr>
        <w:t>2</w:t>
      </w:r>
      <w:r w:rsidRPr="00B36252">
        <w:rPr>
          <w:rFonts w:eastAsia="Times New Roman" w:cstheme="minorHAnsi"/>
          <w:color w:val="000000"/>
        </w:rPr>
        <w:t>.</w:t>
      </w:r>
    </w:p>
    <w:p w:rsidR="00B36252" w:rsidRPr="00B36252" w:rsidRDefault="00B36252" w:rsidP="00B36252">
      <w:pPr>
        <w:shd w:val="clear" w:color="auto" w:fill="FFFFFF"/>
        <w:spacing w:before="100" w:beforeAutospacing="1" w:after="100" w:afterAutospacing="1" w:line="240" w:lineRule="auto"/>
        <w:ind w:left="720"/>
        <w:rPr>
          <w:rFonts w:eastAsia="Times New Roman" w:cstheme="minorHAnsi"/>
          <w:color w:val="000000"/>
        </w:rPr>
      </w:pPr>
      <w:r w:rsidRPr="00B36252">
        <w:rPr>
          <w:rFonts w:eastAsia="Times New Roman" w:cstheme="minorHAnsi"/>
          <w:color w:val="000000"/>
        </w:rPr>
        <w:t>16 – 3(8 – 3)</w:t>
      </w:r>
      <w:r w:rsidRPr="00B36252">
        <w:rPr>
          <w:rFonts w:eastAsia="Times New Roman" w:cstheme="minorHAnsi"/>
          <w:color w:val="000000"/>
          <w:vertAlign w:val="superscript"/>
        </w:rPr>
        <w:t>2</w:t>
      </w:r>
      <w:r w:rsidRPr="00B36252">
        <w:rPr>
          <w:rFonts w:eastAsia="Times New Roman" w:cstheme="minorHAnsi"/>
          <w:color w:val="000000"/>
        </w:rPr>
        <w:t> ÷ 5 </w:t>
      </w:r>
      <w:r w:rsidRPr="00B36252">
        <w:rPr>
          <w:rFonts w:eastAsia="Times New Roman" w:cstheme="minorHAnsi"/>
          <w:color w:val="000000"/>
        </w:rPr>
        <w:br/>
        <w:t>    = 16 – 3(5)</w:t>
      </w:r>
      <w:r w:rsidRPr="00B36252">
        <w:rPr>
          <w:rFonts w:eastAsia="Times New Roman" w:cstheme="minorHAnsi"/>
          <w:color w:val="000000"/>
          <w:vertAlign w:val="superscript"/>
        </w:rPr>
        <w:t>2</w:t>
      </w:r>
      <w:r w:rsidRPr="00B36252">
        <w:rPr>
          <w:rFonts w:eastAsia="Times New Roman" w:cstheme="minorHAnsi"/>
          <w:color w:val="000000"/>
        </w:rPr>
        <w:t> ÷ 5 </w:t>
      </w:r>
      <w:r w:rsidRPr="00B36252">
        <w:rPr>
          <w:rFonts w:eastAsia="Times New Roman" w:cstheme="minorHAnsi"/>
          <w:color w:val="000000"/>
        </w:rPr>
        <w:br/>
        <w:t>    = 16 – 3(25) ÷ 5 </w:t>
      </w:r>
      <w:r w:rsidRPr="00B36252">
        <w:rPr>
          <w:rFonts w:eastAsia="Times New Roman" w:cstheme="minorHAnsi"/>
          <w:color w:val="000000"/>
        </w:rPr>
        <w:br/>
        <w:t>    = 16 – 75 ÷ 5 </w:t>
      </w:r>
      <w:r w:rsidRPr="00B36252">
        <w:rPr>
          <w:rFonts w:eastAsia="Times New Roman" w:cstheme="minorHAnsi"/>
          <w:color w:val="000000"/>
        </w:rPr>
        <w:br/>
        <w:t>    = 16 – 15 </w:t>
      </w:r>
      <w:r w:rsidRPr="00B36252">
        <w:rPr>
          <w:rFonts w:eastAsia="Times New Roman" w:cstheme="minorHAnsi"/>
          <w:color w:val="000000"/>
        </w:rPr>
        <w:br/>
        <w:t>    = </w:t>
      </w:r>
      <w:r w:rsidRPr="00B36252">
        <w:rPr>
          <w:rFonts w:eastAsia="Times New Roman" w:cstheme="minorHAnsi"/>
          <w:b/>
          <w:bCs/>
        </w:rPr>
        <w:t>1</w:t>
      </w:r>
      <w:r>
        <w:rPr>
          <w:rFonts w:eastAsia="Times New Roman" w:cstheme="minorHAnsi"/>
          <w:b/>
          <w:bCs/>
        </w:rPr>
        <w:t xml:space="preserve"> </w:t>
      </w:r>
    </w:p>
    <w:p w:rsidR="005757DD" w:rsidRPr="005757DD" w:rsidRDefault="005757DD">
      <w:pPr>
        <w:rPr>
          <w:rFonts w:cstheme="minorHAnsi"/>
          <w:color w:val="000000"/>
          <w:shd w:val="clear" w:color="auto" w:fill="FFFFFF"/>
        </w:rPr>
      </w:pPr>
    </w:p>
    <w:p w:rsidR="00B36252" w:rsidRDefault="00B36252">
      <w:pPr>
        <w:rPr>
          <w:rFonts w:cstheme="minorHAnsi"/>
        </w:rPr>
      </w:pPr>
      <w:r>
        <w:rPr>
          <w:rFonts w:cstheme="minorHAnsi"/>
        </w:rPr>
        <w:br w:type="page"/>
      </w:r>
    </w:p>
    <w:p w:rsidR="002D7441" w:rsidRPr="00093508" w:rsidRDefault="002D7441">
      <w:pPr>
        <w:rPr>
          <w:rFonts w:cstheme="minorHAnsi"/>
          <w:sz w:val="32"/>
        </w:rPr>
      </w:pPr>
      <w:r w:rsidRPr="00093508">
        <w:rPr>
          <w:rFonts w:cstheme="minorHAnsi"/>
          <w:sz w:val="32"/>
        </w:rPr>
        <w:lastRenderedPageBreak/>
        <w:t>Non-Base 10 Number</w:t>
      </w:r>
      <w:r w:rsidR="00093508" w:rsidRPr="00093508">
        <w:rPr>
          <w:rFonts w:cstheme="minorHAnsi"/>
          <w:sz w:val="32"/>
        </w:rPr>
        <w:t xml:space="preserve"> Systems</w:t>
      </w:r>
    </w:p>
    <w:p w:rsidR="00D009BA" w:rsidRDefault="00FF75F8">
      <w:pPr>
        <w:rPr>
          <w:rFonts w:cstheme="minorHAnsi"/>
        </w:rPr>
      </w:pPr>
      <w:r>
        <w:rPr>
          <w:rFonts w:cstheme="minorHAnsi"/>
        </w:rPr>
        <w:t xml:space="preserve">We use a base-10 </w:t>
      </w:r>
      <w:r w:rsidR="00D009BA">
        <w:rPr>
          <w:rFonts w:cstheme="minorHAnsi"/>
        </w:rPr>
        <w:t xml:space="preserve">number system, </w:t>
      </w:r>
      <w:r w:rsidR="00C6337A">
        <w:rPr>
          <w:rFonts w:cstheme="minorHAnsi"/>
        </w:rPr>
        <w:t>most likely</w:t>
      </w:r>
      <w:r w:rsidR="006E4D89">
        <w:rPr>
          <w:rFonts w:cstheme="minorHAnsi"/>
        </w:rPr>
        <w:t xml:space="preserve"> because we have ten fingers.  If we only had four fingers on each hand, we would probably be using a base-8 system.  </w:t>
      </w:r>
      <w:r w:rsidR="00C6337A">
        <w:rPr>
          <w:rFonts w:cstheme="minorHAnsi"/>
        </w:rPr>
        <w:t>When we talk about numbers in different bases, we use the following notation:</w:t>
      </w:r>
    </w:p>
    <w:p w:rsidR="00C6337A" w:rsidRDefault="00C6337A" w:rsidP="00C6337A">
      <w:pPr>
        <w:ind w:left="720"/>
        <w:rPr>
          <w:rFonts w:cstheme="minorHAnsi"/>
        </w:rPr>
      </w:pPr>
      <w:r w:rsidRPr="00C6337A">
        <w:rPr>
          <w:rFonts w:cstheme="minorHAnsi"/>
          <w:b/>
        </w:rPr>
        <w:t>314</w:t>
      </w:r>
      <w:r w:rsidRPr="00C6337A">
        <w:rPr>
          <w:rFonts w:cstheme="minorHAnsi"/>
          <w:b/>
          <w:vertAlign w:val="subscript"/>
        </w:rPr>
        <w:t>8</w:t>
      </w:r>
      <w:r>
        <w:rPr>
          <w:rFonts w:cstheme="minorHAnsi"/>
        </w:rPr>
        <w:t xml:space="preserve"> = “314 base-8” </w:t>
      </w:r>
      <w:r>
        <w:rPr>
          <w:rFonts w:cstheme="minorHAnsi"/>
        </w:rPr>
        <w:tab/>
        <w:t>and</w:t>
      </w:r>
      <w:r>
        <w:rPr>
          <w:rFonts w:cstheme="minorHAnsi"/>
        </w:rPr>
        <w:tab/>
      </w:r>
      <w:r w:rsidRPr="00C6337A">
        <w:rPr>
          <w:rFonts w:cstheme="minorHAnsi"/>
          <w:b/>
        </w:rPr>
        <w:t>1001001</w:t>
      </w:r>
      <w:r w:rsidRPr="00C6337A">
        <w:rPr>
          <w:rFonts w:cstheme="minorHAnsi"/>
          <w:b/>
          <w:vertAlign w:val="subscript"/>
        </w:rPr>
        <w:t>2</w:t>
      </w:r>
      <w:r>
        <w:rPr>
          <w:rFonts w:cstheme="minorHAnsi"/>
        </w:rPr>
        <w:t xml:space="preserve"> = “1001001 base-2”</w:t>
      </w:r>
    </w:p>
    <w:p w:rsidR="00093508" w:rsidRDefault="00093508" w:rsidP="006E4D89">
      <w:pPr>
        <w:ind w:right="450"/>
        <w:rPr>
          <w:rFonts w:cstheme="minorHAnsi"/>
        </w:rPr>
      </w:pPr>
      <w:r>
        <w:rPr>
          <w:rFonts w:cstheme="minorHAnsi"/>
        </w:rPr>
        <w:t>In any number system, we can talk about the place value of a digit in a number.  For example</w:t>
      </w:r>
      <w:r w:rsidR="006E4D89">
        <w:rPr>
          <w:rFonts w:cstheme="minorHAnsi"/>
        </w:rPr>
        <w:t>, in base-10</w:t>
      </w:r>
      <w:r>
        <w:rPr>
          <w:rFonts w:cstheme="minorHAnsi"/>
        </w:rPr>
        <w:t>:</w:t>
      </w:r>
    </w:p>
    <w:p w:rsidR="006E4D89" w:rsidRDefault="00093508" w:rsidP="006E4D89">
      <w:pPr>
        <w:tabs>
          <w:tab w:val="left" w:pos="1710"/>
        </w:tabs>
        <w:ind w:left="720"/>
        <w:rPr>
          <w:rFonts w:cstheme="minorHAnsi"/>
        </w:rPr>
      </w:pPr>
      <w:r>
        <w:rPr>
          <w:rFonts w:cstheme="minorHAnsi"/>
        </w:rPr>
        <w:t>2</w:t>
      </w:r>
      <w:proofErr w:type="gramStart"/>
      <w:r>
        <w:rPr>
          <w:rFonts w:cstheme="minorHAnsi"/>
        </w:rPr>
        <w:t>,01</w:t>
      </w:r>
      <w:r w:rsidR="006E4D89">
        <w:rPr>
          <w:rFonts w:cstheme="minorHAnsi"/>
        </w:rPr>
        <w:t>3</w:t>
      </w:r>
      <w:r w:rsidR="006E4D89" w:rsidRPr="006E4D89">
        <w:rPr>
          <w:rFonts w:cstheme="minorHAnsi"/>
          <w:vertAlign w:val="subscript"/>
        </w:rPr>
        <w:t>10</w:t>
      </w:r>
      <w:proofErr w:type="gramEnd"/>
      <w:r w:rsidR="006E4D89">
        <w:rPr>
          <w:rFonts w:cstheme="minorHAnsi"/>
        </w:rPr>
        <w:t xml:space="preserve"> </w:t>
      </w:r>
      <w:r w:rsidR="006E4D89">
        <w:rPr>
          <w:rFonts w:cstheme="minorHAnsi"/>
        </w:rPr>
        <w:tab/>
        <w:t xml:space="preserve">= </w:t>
      </w:r>
      <w:r w:rsidR="006E4D89">
        <w:rPr>
          <w:rFonts w:cstheme="minorHAnsi"/>
        </w:rPr>
        <w:tab/>
      </w:r>
      <w:r w:rsidR="006E4D89">
        <w:rPr>
          <w:rFonts w:cstheme="minorHAnsi"/>
        </w:rPr>
        <w:t>(2 x 10</w:t>
      </w:r>
      <w:r w:rsidR="006E4D89" w:rsidRPr="006E4D89">
        <w:rPr>
          <w:rFonts w:cstheme="minorHAnsi"/>
          <w:vertAlign w:val="superscript"/>
        </w:rPr>
        <w:t>3</w:t>
      </w:r>
      <w:r w:rsidR="006E4D89">
        <w:rPr>
          <w:rFonts w:cstheme="minorHAnsi"/>
        </w:rPr>
        <w:t>) + (0 x 10</w:t>
      </w:r>
      <w:r w:rsidR="006E4D89" w:rsidRPr="006E4D89">
        <w:rPr>
          <w:rFonts w:cstheme="minorHAnsi"/>
          <w:vertAlign w:val="superscript"/>
        </w:rPr>
        <w:t>2</w:t>
      </w:r>
      <w:r w:rsidR="006E4D89">
        <w:rPr>
          <w:rFonts w:cstheme="minorHAnsi"/>
        </w:rPr>
        <w:t>) + (1 x 10</w:t>
      </w:r>
      <w:r w:rsidR="006E4D89" w:rsidRPr="006E4D89">
        <w:rPr>
          <w:rFonts w:cstheme="minorHAnsi"/>
          <w:vertAlign w:val="superscript"/>
        </w:rPr>
        <w:t>1</w:t>
      </w:r>
      <w:r w:rsidR="006E4D89">
        <w:rPr>
          <w:rFonts w:cstheme="minorHAnsi"/>
        </w:rPr>
        <w:t>) + (3 x 10</w:t>
      </w:r>
      <w:r w:rsidR="006E4D89" w:rsidRPr="006E4D89">
        <w:rPr>
          <w:rFonts w:cstheme="minorHAnsi"/>
          <w:vertAlign w:val="superscript"/>
        </w:rPr>
        <w:t>0</w:t>
      </w:r>
      <w:r w:rsidR="006E4D89">
        <w:rPr>
          <w:rFonts w:cstheme="minorHAnsi"/>
        </w:rPr>
        <w:t>)</w:t>
      </w:r>
      <w:r w:rsidR="006E4D89">
        <w:rPr>
          <w:rFonts w:cstheme="minorHAnsi"/>
        </w:rPr>
        <w:t xml:space="preserve"> or </w:t>
      </w:r>
    </w:p>
    <w:p w:rsidR="006E4D89" w:rsidRDefault="006E4D89" w:rsidP="006E4D89">
      <w:pPr>
        <w:tabs>
          <w:tab w:val="left" w:pos="990"/>
        </w:tabs>
        <w:ind w:left="720"/>
        <w:rPr>
          <w:rFonts w:cstheme="minorHAnsi"/>
        </w:rPr>
      </w:pPr>
      <w:r>
        <w:rPr>
          <w:rFonts w:cstheme="minorHAnsi"/>
        </w:rPr>
        <w:tab/>
      </w:r>
      <w:r>
        <w:rPr>
          <w:rFonts w:cstheme="minorHAnsi"/>
        </w:rPr>
        <w:tab/>
      </w:r>
      <w:r>
        <w:rPr>
          <w:rFonts w:cstheme="minorHAnsi"/>
        </w:rPr>
        <w:tab/>
        <w:t>(2 x 1000) + (0 x 100) + (1 x 10) + (3 x 1)</w:t>
      </w:r>
    </w:p>
    <w:p w:rsidR="006E4D89" w:rsidRDefault="006E4D89">
      <w:pPr>
        <w:rPr>
          <w:rFonts w:cstheme="minorHAnsi"/>
        </w:rPr>
      </w:pPr>
      <w:r>
        <w:rPr>
          <w:rFonts w:cstheme="minorHAnsi"/>
        </w:rPr>
        <w:t xml:space="preserve">We say that 2 is in the thousands place, 0 is in the hundreds place, 1 is in the tens place and 3 is in the ones place.  </w:t>
      </w:r>
    </w:p>
    <w:p w:rsidR="006E4D89" w:rsidRDefault="006E4D89">
      <w:pPr>
        <w:rPr>
          <w:rFonts w:cstheme="minorHAnsi"/>
        </w:rPr>
      </w:pPr>
      <w:r>
        <w:rPr>
          <w:rFonts w:cstheme="minorHAnsi"/>
        </w:rPr>
        <w:t>In base-4, the same number (2,013) would be written like this:</w:t>
      </w:r>
    </w:p>
    <w:p w:rsidR="006E4D89" w:rsidRDefault="006E4D89" w:rsidP="006E4D89">
      <w:pPr>
        <w:tabs>
          <w:tab w:val="left" w:pos="1710"/>
        </w:tabs>
        <w:ind w:left="720"/>
        <w:rPr>
          <w:rFonts w:cstheme="minorHAnsi"/>
        </w:rPr>
      </w:pPr>
      <w:r>
        <w:rPr>
          <w:rFonts w:cstheme="minorHAnsi"/>
        </w:rPr>
        <w:t>2</w:t>
      </w:r>
      <w:proofErr w:type="gramStart"/>
      <w:r>
        <w:rPr>
          <w:rFonts w:cstheme="minorHAnsi"/>
        </w:rPr>
        <w:t>,013</w:t>
      </w:r>
      <w:r w:rsidRPr="006E4D89">
        <w:rPr>
          <w:rFonts w:cstheme="minorHAnsi"/>
          <w:vertAlign w:val="subscript"/>
        </w:rPr>
        <w:t>4</w:t>
      </w:r>
      <w:proofErr w:type="gramEnd"/>
      <w:r>
        <w:rPr>
          <w:rFonts w:cstheme="minorHAnsi"/>
        </w:rPr>
        <w:tab/>
        <w:t>=</w:t>
      </w:r>
      <w:r>
        <w:rPr>
          <w:rFonts w:cstheme="minorHAnsi"/>
        </w:rPr>
        <w:tab/>
        <w:t>(2 x 4</w:t>
      </w:r>
      <w:r w:rsidRPr="006E4D89">
        <w:rPr>
          <w:rFonts w:cstheme="minorHAnsi"/>
          <w:vertAlign w:val="superscript"/>
        </w:rPr>
        <w:t>3</w:t>
      </w:r>
      <w:r>
        <w:rPr>
          <w:rFonts w:cstheme="minorHAnsi"/>
        </w:rPr>
        <w:t>) + (0 x 4</w:t>
      </w:r>
      <w:r w:rsidRPr="006E4D89">
        <w:rPr>
          <w:rFonts w:cstheme="minorHAnsi"/>
          <w:vertAlign w:val="superscript"/>
        </w:rPr>
        <w:t>2</w:t>
      </w:r>
      <w:r>
        <w:rPr>
          <w:rFonts w:cstheme="minorHAnsi"/>
        </w:rPr>
        <w:t>) + (1 x 4</w:t>
      </w:r>
      <w:r w:rsidRPr="006E4D89">
        <w:rPr>
          <w:rFonts w:cstheme="minorHAnsi"/>
          <w:vertAlign w:val="superscript"/>
        </w:rPr>
        <w:t>1</w:t>
      </w:r>
      <w:r>
        <w:rPr>
          <w:rFonts w:cstheme="minorHAnsi"/>
        </w:rPr>
        <w:t>) + (3 x 4</w:t>
      </w:r>
      <w:r w:rsidRPr="006E4D89">
        <w:rPr>
          <w:rFonts w:cstheme="minorHAnsi"/>
          <w:vertAlign w:val="superscript"/>
        </w:rPr>
        <w:t>0</w:t>
      </w:r>
      <w:r>
        <w:rPr>
          <w:rFonts w:cstheme="minorHAnsi"/>
        </w:rPr>
        <w:t xml:space="preserve">) or </w:t>
      </w:r>
    </w:p>
    <w:p w:rsidR="006E4D89" w:rsidRDefault="006E4D89" w:rsidP="006E4D89">
      <w:pPr>
        <w:tabs>
          <w:tab w:val="left" w:pos="990"/>
        </w:tabs>
        <w:ind w:left="720"/>
        <w:rPr>
          <w:rFonts w:cstheme="minorHAnsi"/>
        </w:rPr>
      </w:pPr>
      <w:r>
        <w:rPr>
          <w:rFonts w:cstheme="minorHAnsi"/>
        </w:rPr>
        <w:tab/>
      </w:r>
      <w:r>
        <w:rPr>
          <w:rFonts w:cstheme="minorHAnsi"/>
        </w:rPr>
        <w:tab/>
      </w:r>
      <w:r>
        <w:rPr>
          <w:rFonts w:cstheme="minorHAnsi"/>
        </w:rPr>
        <w:tab/>
        <w:t>(2 x 64) + (2 x 16) + (1 x 4) + (3 x 1)</w:t>
      </w:r>
    </w:p>
    <w:p w:rsidR="00C6337A" w:rsidRDefault="006E4D89" w:rsidP="006E4D89">
      <w:pPr>
        <w:tabs>
          <w:tab w:val="left" w:pos="990"/>
        </w:tabs>
        <w:rPr>
          <w:rFonts w:cstheme="minorHAnsi"/>
        </w:rPr>
      </w:pPr>
      <w:r>
        <w:rPr>
          <w:rFonts w:cstheme="minorHAnsi"/>
        </w:rPr>
        <w:t xml:space="preserve">We say that 2 is in the </w:t>
      </w:r>
      <w:proofErr w:type="gramStart"/>
      <w:r>
        <w:rPr>
          <w:rFonts w:cstheme="minorHAnsi"/>
        </w:rPr>
        <w:t>sixty-fours</w:t>
      </w:r>
      <w:proofErr w:type="gramEnd"/>
      <w:r>
        <w:rPr>
          <w:rFonts w:cstheme="minorHAnsi"/>
        </w:rPr>
        <w:t xml:space="preserve"> place, 2 is in the </w:t>
      </w:r>
      <w:proofErr w:type="spellStart"/>
      <w:r>
        <w:rPr>
          <w:rFonts w:cstheme="minorHAnsi"/>
        </w:rPr>
        <w:t>sixteens</w:t>
      </w:r>
      <w:proofErr w:type="spellEnd"/>
      <w:r>
        <w:rPr>
          <w:rFonts w:cstheme="minorHAnsi"/>
        </w:rPr>
        <w:t xml:space="preserve"> place, 1 is in the fours place and 3 is in the ones place.</w:t>
      </w:r>
    </w:p>
    <w:p w:rsidR="00FF75F8" w:rsidRDefault="00FF75F8">
      <w:pPr>
        <w:rPr>
          <w:rFonts w:cstheme="minorHAnsi"/>
          <w:sz w:val="32"/>
        </w:rPr>
      </w:pPr>
    </w:p>
    <w:p w:rsidR="00E10F90" w:rsidRPr="00093508" w:rsidRDefault="00E10F90">
      <w:pPr>
        <w:rPr>
          <w:rFonts w:cstheme="minorHAnsi"/>
          <w:sz w:val="32"/>
        </w:rPr>
      </w:pPr>
      <w:r w:rsidRPr="00093508">
        <w:rPr>
          <w:rFonts w:cstheme="minorHAnsi"/>
          <w:sz w:val="32"/>
        </w:rPr>
        <w:t>Binary Numbers (Base 2)</w:t>
      </w:r>
    </w:p>
    <w:p w:rsidR="00E10F90" w:rsidRPr="00E10F90" w:rsidRDefault="00E10F90" w:rsidP="00E10F90">
      <w:pPr>
        <w:shd w:val="clear" w:color="auto" w:fill="FFFFFF"/>
        <w:spacing w:before="100" w:beforeAutospacing="1" w:after="100" w:afterAutospacing="1" w:line="240" w:lineRule="auto"/>
        <w:rPr>
          <w:rFonts w:eastAsia="Times New Roman" w:cstheme="minorHAnsi"/>
          <w:color w:val="000000"/>
        </w:rPr>
      </w:pPr>
      <w:r w:rsidRPr="00E10F90">
        <w:rPr>
          <w:rFonts w:eastAsia="Times New Roman" w:cstheme="minorHAnsi"/>
          <w:color w:val="000000"/>
        </w:rPr>
        <w:t>Let's look at base-two, or binary, numbers. How would you write, for instance, 12</w:t>
      </w:r>
      <w:r w:rsidRPr="00E10F90">
        <w:rPr>
          <w:rFonts w:eastAsia="Times New Roman" w:cstheme="minorHAnsi"/>
          <w:color w:val="000000"/>
          <w:vertAlign w:val="subscript"/>
        </w:rPr>
        <w:t>10</w:t>
      </w:r>
      <w:r w:rsidRPr="00E10F90">
        <w:rPr>
          <w:rFonts w:eastAsia="Times New Roman" w:cstheme="minorHAnsi"/>
          <w:color w:val="000000"/>
        </w:rPr>
        <w:t> ("twelve, base ten") as a binary number?</w:t>
      </w:r>
      <w:r w:rsidR="00C6337A">
        <w:rPr>
          <w:rFonts w:eastAsia="Times New Roman" w:cstheme="minorHAnsi"/>
          <w:color w:val="000000"/>
        </w:rPr>
        <w:t xml:space="preserve"> </w:t>
      </w:r>
      <w:r w:rsidRPr="00E10F90">
        <w:rPr>
          <w:rFonts w:eastAsia="Times New Roman" w:cstheme="minorHAnsi"/>
          <w:color w:val="000000"/>
        </w:rPr>
        <w:t xml:space="preserve"> In base ten, you have columns or "places" for 10</w:t>
      </w:r>
      <w:r w:rsidRPr="00E10F90">
        <w:rPr>
          <w:rFonts w:eastAsia="Times New Roman" w:cstheme="minorHAnsi"/>
          <w:color w:val="000000"/>
          <w:vertAlign w:val="superscript"/>
        </w:rPr>
        <w:t>0</w:t>
      </w:r>
      <w:r w:rsidRPr="00E10F90">
        <w:rPr>
          <w:rFonts w:eastAsia="Times New Roman" w:cstheme="minorHAnsi"/>
          <w:color w:val="000000"/>
        </w:rPr>
        <w:t> = 1, 10</w:t>
      </w:r>
      <w:r w:rsidRPr="00E10F90">
        <w:rPr>
          <w:rFonts w:eastAsia="Times New Roman" w:cstheme="minorHAnsi"/>
          <w:color w:val="000000"/>
          <w:vertAlign w:val="superscript"/>
        </w:rPr>
        <w:t>1</w:t>
      </w:r>
      <w:r w:rsidRPr="00E10F90">
        <w:rPr>
          <w:rFonts w:eastAsia="Times New Roman" w:cstheme="minorHAnsi"/>
          <w:color w:val="000000"/>
        </w:rPr>
        <w:t> = 10, 10</w:t>
      </w:r>
      <w:r w:rsidRPr="00E10F90">
        <w:rPr>
          <w:rFonts w:eastAsia="Times New Roman" w:cstheme="minorHAnsi"/>
          <w:color w:val="000000"/>
          <w:vertAlign w:val="superscript"/>
        </w:rPr>
        <w:t>2</w:t>
      </w:r>
      <w:r w:rsidRPr="00E10F90">
        <w:rPr>
          <w:rFonts w:eastAsia="Times New Roman" w:cstheme="minorHAnsi"/>
          <w:color w:val="000000"/>
        </w:rPr>
        <w:t> = 100, 10</w:t>
      </w:r>
      <w:r w:rsidRPr="00E10F90">
        <w:rPr>
          <w:rFonts w:eastAsia="Times New Roman" w:cstheme="minorHAnsi"/>
          <w:color w:val="000000"/>
          <w:vertAlign w:val="superscript"/>
        </w:rPr>
        <w:t>3</w:t>
      </w:r>
      <w:r w:rsidRPr="00E10F90">
        <w:rPr>
          <w:rFonts w:eastAsia="Times New Roman" w:cstheme="minorHAnsi"/>
          <w:color w:val="000000"/>
        </w:rPr>
        <w:t> = 1000, and so forth. Similarly in base two, you have columns or "places" for 2</w:t>
      </w:r>
      <w:r w:rsidRPr="00E10F90">
        <w:rPr>
          <w:rFonts w:eastAsia="Times New Roman" w:cstheme="minorHAnsi"/>
          <w:color w:val="000000"/>
          <w:vertAlign w:val="superscript"/>
        </w:rPr>
        <w:t>0</w:t>
      </w:r>
      <w:r w:rsidRPr="00E10F90">
        <w:rPr>
          <w:rFonts w:eastAsia="Times New Roman" w:cstheme="minorHAnsi"/>
          <w:color w:val="000000"/>
        </w:rPr>
        <w:t> = 1, 2</w:t>
      </w:r>
      <w:r w:rsidRPr="00E10F90">
        <w:rPr>
          <w:rFonts w:eastAsia="Times New Roman" w:cstheme="minorHAnsi"/>
          <w:color w:val="000000"/>
          <w:vertAlign w:val="superscript"/>
        </w:rPr>
        <w:t>1</w:t>
      </w:r>
      <w:r w:rsidRPr="00E10F90">
        <w:rPr>
          <w:rFonts w:eastAsia="Times New Roman" w:cstheme="minorHAnsi"/>
          <w:color w:val="000000"/>
        </w:rPr>
        <w:t> = 2, 2</w:t>
      </w:r>
      <w:r w:rsidRPr="00E10F90">
        <w:rPr>
          <w:rFonts w:eastAsia="Times New Roman" w:cstheme="minorHAnsi"/>
          <w:color w:val="000000"/>
          <w:vertAlign w:val="superscript"/>
        </w:rPr>
        <w:t>2</w:t>
      </w:r>
      <w:r w:rsidRPr="00E10F90">
        <w:rPr>
          <w:rFonts w:eastAsia="Times New Roman" w:cstheme="minorHAnsi"/>
          <w:color w:val="000000"/>
        </w:rPr>
        <w:t> = 4, 2</w:t>
      </w:r>
      <w:r w:rsidRPr="00E10F90">
        <w:rPr>
          <w:rFonts w:eastAsia="Times New Roman" w:cstheme="minorHAnsi"/>
          <w:color w:val="000000"/>
          <w:vertAlign w:val="superscript"/>
        </w:rPr>
        <w:t>3</w:t>
      </w:r>
      <w:r w:rsidRPr="00E10F90">
        <w:rPr>
          <w:rFonts w:eastAsia="Times New Roman" w:cstheme="minorHAnsi"/>
          <w:color w:val="000000"/>
        </w:rPr>
        <w:t> = 8, 2</w:t>
      </w:r>
      <w:r w:rsidRPr="00E10F90">
        <w:rPr>
          <w:rFonts w:eastAsia="Times New Roman" w:cstheme="minorHAnsi"/>
          <w:color w:val="000000"/>
          <w:vertAlign w:val="superscript"/>
        </w:rPr>
        <w:t>4</w:t>
      </w:r>
      <w:r w:rsidRPr="00E10F90">
        <w:rPr>
          <w:rFonts w:eastAsia="Times New Roman" w:cstheme="minorHAnsi"/>
          <w:color w:val="000000"/>
        </w:rPr>
        <w:t>= 16, and so forth.</w:t>
      </w:r>
    </w:p>
    <w:p w:rsidR="00E10F90" w:rsidRPr="00E10F90" w:rsidRDefault="00E10F90" w:rsidP="00E10F90">
      <w:pPr>
        <w:shd w:val="clear" w:color="auto" w:fill="FFFFFF"/>
        <w:spacing w:before="100" w:beforeAutospacing="1" w:after="100" w:afterAutospacing="1" w:line="240" w:lineRule="auto"/>
        <w:rPr>
          <w:rFonts w:eastAsia="Times New Roman" w:cstheme="minorHAnsi"/>
          <w:color w:val="000000"/>
        </w:rPr>
      </w:pPr>
      <w:r w:rsidRPr="00E10F90">
        <w:rPr>
          <w:rFonts w:eastAsia="Times New Roman" w:cstheme="minorHAnsi"/>
          <w:color w:val="000000"/>
        </w:rPr>
        <w:t xml:space="preserve">The first column in base-two math is the </w:t>
      </w:r>
      <w:proofErr w:type="gramStart"/>
      <w:r w:rsidRPr="00E10F90">
        <w:rPr>
          <w:rFonts w:eastAsia="Times New Roman" w:cstheme="minorHAnsi"/>
          <w:color w:val="000000"/>
        </w:rPr>
        <w:t>units</w:t>
      </w:r>
      <w:proofErr w:type="gramEnd"/>
      <w:r w:rsidRPr="00E10F90">
        <w:rPr>
          <w:rFonts w:eastAsia="Times New Roman" w:cstheme="minorHAnsi"/>
          <w:color w:val="000000"/>
        </w:rPr>
        <w:t xml:space="preserve"> column. But only "0" or "1" can go in the </w:t>
      </w:r>
      <w:proofErr w:type="gramStart"/>
      <w:r w:rsidRPr="00E10F90">
        <w:rPr>
          <w:rFonts w:eastAsia="Times New Roman" w:cstheme="minorHAnsi"/>
          <w:color w:val="000000"/>
        </w:rPr>
        <w:t>units</w:t>
      </w:r>
      <w:proofErr w:type="gramEnd"/>
      <w:r w:rsidRPr="00E10F90">
        <w:rPr>
          <w:rFonts w:eastAsia="Times New Roman" w:cstheme="minorHAnsi"/>
          <w:color w:val="000000"/>
        </w:rPr>
        <w:t xml:space="preserve"> column. When you get to "two", you find that there is no single solitary digit that stands for "two" in base-two math. Instead, you put a "1" in the twos column and a "0" in the units column, indicating "1 two and 0</w:t>
      </w:r>
      <w:r w:rsidR="00D009BA">
        <w:rPr>
          <w:rFonts w:eastAsia="Times New Roman" w:cstheme="minorHAnsi"/>
          <w:color w:val="000000"/>
        </w:rPr>
        <w:t xml:space="preserve"> </w:t>
      </w:r>
      <w:r w:rsidRPr="00E10F90">
        <w:rPr>
          <w:rFonts w:eastAsia="Times New Roman" w:cstheme="minorHAnsi"/>
          <w:color w:val="000000"/>
        </w:rPr>
        <w:t>ones". The base-ten "two" (2</w:t>
      </w:r>
      <w:r w:rsidRPr="00E10F90">
        <w:rPr>
          <w:rFonts w:eastAsia="Times New Roman" w:cstheme="minorHAnsi"/>
          <w:color w:val="000000"/>
          <w:vertAlign w:val="subscript"/>
        </w:rPr>
        <w:t>10</w:t>
      </w:r>
      <w:r w:rsidRPr="00E10F90">
        <w:rPr>
          <w:rFonts w:eastAsia="Times New Roman" w:cstheme="minorHAnsi"/>
          <w:color w:val="000000"/>
        </w:rPr>
        <w:t>) is written in binary as 10</w:t>
      </w:r>
      <w:r w:rsidRPr="00E10F90">
        <w:rPr>
          <w:rFonts w:eastAsia="Times New Roman" w:cstheme="minorHAnsi"/>
          <w:color w:val="000000"/>
          <w:vertAlign w:val="subscript"/>
        </w:rPr>
        <w:t>2</w:t>
      </w:r>
      <w:r w:rsidRPr="00E10F90">
        <w:rPr>
          <w:rFonts w:eastAsia="Times New Roman" w:cstheme="minorHAnsi"/>
          <w:color w:val="000000"/>
        </w:rPr>
        <w:t>.</w:t>
      </w:r>
    </w:p>
    <w:p w:rsidR="00E10F90" w:rsidRDefault="00E10F90" w:rsidP="00E10F90">
      <w:pPr>
        <w:shd w:val="clear" w:color="auto" w:fill="FFFFFF"/>
        <w:spacing w:before="100" w:beforeAutospacing="1" w:after="100" w:afterAutospacing="1" w:line="240" w:lineRule="auto"/>
        <w:rPr>
          <w:rFonts w:eastAsia="Times New Roman" w:cstheme="minorHAnsi"/>
          <w:color w:val="000000"/>
        </w:rPr>
      </w:pPr>
      <w:r w:rsidRPr="00E10F90">
        <w:rPr>
          <w:rFonts w:eastAsia="Times New Roman" w:cstheme="minorHAnsi"/>
          <w:color w:val="000000"/>
        </w:rPr>
        <w:t>A "three" in base two is actually "1 two and 1 one", so it is written as 11</w:t>
      </w:r>
      <w:r w:rsidRPr="00E10F90">
        <w:rPr>
          <w:rFonts w:eastAsia="Times New Roman" w:cstheme="minorHAnsi"/>
          <w:color w:val="000000"/>
          <w:vertAlign w:val="subscript"/>
        </w:rPr>
        <w:t>2</w:t>
      </w:r>
      <w:r w:rsidRPr="00E10F90">
        <w:rPr>
          <w:rFonts w:eastAsia="Times New Roman" w:cstheme="minorHAnsi"/>
          <w:color w:val="000000"/>
        </w:rPr>
        <w:t>. "Four" is actually two-times-two, so we zero out the twos column and the units column, and put a "1" in the fours column; 4</w:t>
      </w:r>
      <w:r w:rsidRPr="00E10F90">
        <w:rPr>
          <w:rFonts w:eastAsia="Times New Roman" w:cstheme="minorHAnsi"/>
          <w:color w:val="000000"/>
          <w:vertAlign w:val="subscript"/>
        </w:rPr>
        <w:t>10</w:t>
      </w:r>
      <w:r w:rsidRPr="00E10F90">
        <w:rPr>
          <w:rFonts w:eastAsia="Times New Roman" w:cstheme="minorHAnsi"/>
          <w:color w:val="000000"/>
        </w:rPr>
        <w:t> is written in binary form as 100</w:t>
      </w:r>
      <w:r w:rsidRPr="00E10F90">
        <w:rPr>
          <w:rFonts w:eastAsia="Times New Roman" w:cstheme="minorHAnsi"/>
          <w:color w:val="000000"/>
          <w:vertAlign w:val="subscript"/>
        </w:rPr>
        <w:t>2</w:t>
      </w:r>
      <w:r w:rsidRPr="00E10F90">
        <w:rPr>
          <w:rFonts w:eastAsia="Times New Roman" w:cstheme="minorHAnsi"/>
          <w:color w:val="000000"/>
        </w:rPr>
        <w:t>. Here is a listing of the first few numbers:</w:t>
      </w:r>
    </w:p>
    <w:p w:rsidR="00FF75F8" w:rsidRPr="00E10F90" w:rsidRDefault="00FF75F8" w:rsidP="00E10F90">
      <w:pPr>
        <w:shd w:val="clear" w:color="auto" w:fill="FFFFFF"/>
        <w:spacing w:before="100" w:beforeAutospacing="1" w:after="100" w:afterAutospacing="1" w:line="240" w:lineRule="auto"/>
        <w:rPr>
          <w:rFonts w:eastAsia="Times New Roman" w:cstheme="minorHAnsi"/>
          <w:color w:val="000000"/>
        </w:rPr>
      </w:pPr>
    </w:p>
    <w:tbl>
      <w:tblPr>
        <w:tblW w:w="729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58"/>
        <w:gridCol w:w="1151"/>
        <w:gridCol w:w="4981"/>
      </w:tblGrid>
      <w:tr w:rsidR="00E10F90" w:rsidRPr="00E10F90" w:rsidTr="00FF75F8">
        <w:trPr>
          <w:tblCellSpacing w:w="15" w:type="dxa"/>
          <w:jc w:val="center"/>
        </w:trPr>
        <w:tc>
          <w:tcPr>
            <w:tcW w:w="1113" w:type="dxa"/>
            <w:shd w:val="clear" w:color="auto" w:fill="FFFFFF"/>
            <w:vAlign w:val="center"/>
            <w:hideMark/>
          </w:tcPr>
          <w:p w:rsidR="00E10F90" w:rsidRPr="00E10F90" w:rsidRDefault="00FF75F8" w:rsidP="00E10F90">
            <w:pPr>
              <w:spacing w:after="0" w:line="240" w:lineRule="auto"/>
              <w:jc w:val="center"/>
              <w:rPr>
                <w:rFonts w:eastAsia="Times New Roman" w:cstheme="minorHAnsi"/>
              </w:rPr>
            </w:pPr>
            <w:r>
              <w:rPr>
                <w:rFonts w:eastAsia="Times New Roman" w:cstheme="minorHAnsi"/>
                <w:b/>
                <w:color w:val="000000"/>
                <w:sz w:val="24"/>
              </w:rPr>
              <w:lastRenderedPageBreak/>
              <w:t>D</w:t>
            </w:r>
            <w:r w:rsidR="00E10F90" w:rsidRPr="00FF75F8">
              <w:rPr>
                <w:rFonts w:eastAsia="Times New Roman" w:cstheme="minorHAnsi"/>
                <w:b/>
                <w:color w:val="000000"/>
                <w:sz w:val="24"/>
              </w:rPr>
              <w:t>ecimal</w:t>
            </w:r>
            <w:r w:rsidR="00E10F90" w:rsidRPr="00E10F90">
              <w:rPr>
                <w:rFonts w:eastAsia="Times New Roman" w:cstheme="minorHAnsi"/>
                <w:color w:val="000000"/>
              </w:rPr>
              <w:br/>
              <w:t>(base 10)</w:t>
            </w:r>
          </w:p>
        </w:tc>
        <w:tc>
          <w:tcPr>
            <w:tcW w:w="1121" w:type="dxa"/>
            <w:shd w:val="clear" w:color="auto" w:fill="FFFFFF"/>
            <w:vAlign w:val="center"/>
            <w:hideMark/>
          </w:tcPr>
          <w:p w:rsidR="00E10F90" w:rsidRPr="00E10F90" w:rsidRDefault="00FF75F8" w:rsidP="00E10F90">
            <w:pPr>
              <w:spacing w:after="0" w:line="240" w:lineRule="auto"/>
              <w:jc w:val="center"/>
              <w:rPr>
                <w:rFonts w:eastAsia="Times New Roman" w:cstheme="minorHAnsi"/>
              </w:rPr>
            </w:pPr>
            <w:r>
              <w:rPr>
                <w:rFonts w:eastAsia="Times New Roman" w:cstheme="minorHAnsi"/>
                <w:b/>
                <w:color w:val="000000"/>
                <w:sz w:val="24"/>
              </w:rPr>
              <w:t>B</w:t>
            </w:r>
            <w:r w:rsidR="00E10F90" w:rsidRPr="00FF75F8">
              <w:rPr>
                <w:rFonts w:eastAsia="Times New Roman" w:cstheme="minorHAnsi"/>
                <w:b/>
                <w:color w:val="000000"/>
                <w:sz w:val="24"/>
              </w:rPr>
              <w:t>inary</w:t>
            </w:r>
            <w:r w:rsidR="00E10F90" w:rsidRPr="00E10F90">
              <w:rPr>
                <w:rFonts w:eastAsia="Times New Roman" w:cstheme="minorHAnsi"/>
                <w:color w:val="000000"/>
              </w:rPr>
              <w:br/>
              <w:t>(base 2)</w:t>
            </w:r>
          </w:p>
        </w:tc>
        <w:tc>
          <w:tcPr>
            <w:tcW w:w="4936" w:type="dxa"/>
            <w:shd w:val="clear" w:color="auto" w:fill="FFFFFF"/>
            <w:vAlign w:val="center"/>
            <w:hideMark/>
          </w:tcPr>
          <w:p w:rsidR="00E10F90" w:rsidRPr="00E10F90" w:rsidRDefault="00E10F90" w:rsidP="00E10F90">
            <w:pPr>
              <w:spacing w:after="0" w:line="240" w:lineRule="auto"/>
              <w:rPr>
                <w:rFonts w:eastAsia="Times New Roman" w:cstheme="minorHAnsi"/>
              </w:rPr>
            </w:pPr>
          </w:p>
        </w:tc>
      </w:tr>
      <w:tr w:rsidR="00E10F90" w:rsidRPr="00E10F90" w:rsidTr="00FF75F8">
        <w:trPr>
          <w:tblCellSpacing w:w="15" w:type="dxa"/>
          <w:jc w:val="center"/>
        </w:trPr>
        <w:tc>
          <w:tcPr>
            <w:tcW w:w="1113" w:type="dxa"/>
            <w:shd w:val="clear" w:color="auto" w:fill="FFFFFF"/>
            <w:vAlign w:val="center"/>
            <w:hideMark/>
          </w:tcPr>
          <w:p w:rsidR="00E10F90" w:rsidRPr="00E10F90" w:rsidRDefault="00E10F90" w:rsidP="00E10F90">
            <w:pPr>
              <w:spacing w:before="100" w:beforeAutospacing="1" w:after="100" w:afterAutospacing="1" w:line="240" w:lineRule="auto"/>
              <w:jc w:val="center"/>
              <w:rPr>
                <w:rFonts w:eastAsia="Times New Roman" w:cstheme="minorHAnsi"/>
              </w:rPr>
            </w:pPr>
            <w:r w:rsidRPr="00E10F90">
              <w:rPr>
                <w:rFonts w:eastAsia="Times New Roman" w:cstheme="minorHAnsi"/>
                <w:color w:val="000000"/>
              </w:rPr>
              <w:t>0</w:t>
            </w:r>
            <w:r w:rsidRPr="00E10F90">
              <w:rPr>
                <w:rFonts w:eastAsia="Times New Roman" w:cstheme="minorHAnsi"/>
                <w:color w:val="000000"/>
              </w:rPr>
              <w:br/>
              <w:t>1</w:t>
            </w:r>
            <w:r w:rsidRPr="00E10F90">
              <w:rPr>
                <w:rFonts w:eastAsia="Times New Roman" w:cstheme="minorHAnsi"/>
                <w:color w:val="000000"/>
              </w:rPr>
              <w:br/>
              <w:t>2</w:t>
            </w:r>
            <w:r w:rsidRPr="00E10F90">
              <w:rPr>
                <w:rFonts w:eastAsia="Times New Roman" w:cstheme="minorHAnsi"/>
                <w:color w:val="000000"/>
              </w:rPr>
              <w:br/>
              <w:t>3</w:t>
            </w:r>
            <w:r w:rsidRPr="00E10F90">
              <w:rPr>
                <w:rFonts w:eastAsia="Times New Roman" w:cstheme="minorHAnsi"/>
                <w:color w:val="000000"/>
              </w:rPr>
              <w:br/>
              <w:t>4</w:t>
            </w:r>
            <w:r w:rsidRPr="00E10F90">
              <w:rPr>
                <w:rFonts w:eastAsia="Times New Roman" w:cstheme="minorHAnsi"/>
                <w:color w:val="000000"/>
              </w:rPr>
              <w:br/>
              <w:t>5</w:t>
            </w:r>
            <w:r w:rsidRPr="00E10F90">
              <w:rPr>
                <w:rFonts w:eastAsia="Times New Roman" w:cstheme="minorHAnsi"/>
                <w:color w:val="000000"/>
              </w:rPr>
              <w:br/>
              <w:t>6</w:t>
            </w:r>
            <w:r w:rsidRPr="00E10F90">
              <w:rPr>
                <w:rFonts w:eastAsia="Times New Roman" w:cstheme="minorHAnsi"/>
                <w:color w:val="000000"/>
              </w:rPr>
              <w:br/>
              <w:t>7</w:t>
            </w:r>
            <w:r w:rsidRPr="00E10F90">
              <w:rPr>
                <w:rFonts w:eastAsia="Times New Roman" w:cstheme="minorHAnsi"/>
                <w:color w:val="000000"/>
              </w:rPr>
              <w:br/>
              <w:t>8</w:t>
            </w:r>
            <w:r w:rsidRPr="00E10F90">
              <w:rPr>
                <w:rFonts w:eastAsia="Times New Roman" w:cstheme="minorHAnsi"/>
                <w:color w:val="000000"/>
              </w:rPr>
              <w:br/>
              <w:t>9</w:t>
            </w:r>
            <w:r w:rsidRPr="00E10F90">
              <w:rPr>
                <w:rFonts w:eastAsia="Times New Roman" w:cstheme="minorHAnsi"/>
                <w:color w:val="000000"/>
              </w:rPr>
              <w:br/>
              <w:t>10</w:t>
            </w:r>
            <w:r w:rsidRPr="00E10F90">
              <w:rPr>
                <w:rFonts w:eastAsia="Times New Roman" w:cstheme="minorHAnsi"/>
                <w:color w:val="000000"/>
              </w:rPr>
              <w:br/>
              <w:t>11</w:t>
            </w:r>
            <w:r w:rsidRPr="00E10F90">
              <w:rPr>
                <w:rFonts w:eastAsia="Times New Roman" w:cstheme="minorHAnsi"/>
                <w:color w:val="000000"/>
              </w:rPr>
              <w:br/>
              <w:t>12</w:t>
            </w:r>
            <w:r w:rsidRPr="00E10F90">
              <w:rPr>
                <w:rFonts w:eastAsia="Times New Roman" w:cstheme="minorHAnsi"/>
                <w:color w:val="000000"/>
              </w:rPr>
              <w:br/>
              <w:t>13</w:t>
            </w:r>
            <w:r w:rsidRPr="00E10F90">
              <w:rPr>
                <w:rFonts w:eastAsia="Times New Roman" w:cstheme="minorHAnsi"/>
                <w:color w:val="000000"/>
              </w:rPr>
              <w:br/>
              <w:t>14</w:t>
            </w:r>
            <w:r w:rsidRPr="00E10F90">
              <w:rPr>
                <w:rFonts w:eastAsia="Times New Roman" w:cstheme="minorHAnsi"/>
                <w:color w:val="000000"/>
              </w:rPr>
              <w:br/>
              <w:t>15</w:t>
            </w:r>
            <w:r w:rsidRPr="00E10F90">
              <w:rPr>
                <w:rFonts w:eastAsia="Times New Roman" w:cstheme="minorHAnsi"/>
                <w:color w:val="000000"/>
              </w:rPr>
              <w:br/>
              <w:t>16</w:t>
            </w:r>
          </w:p>
        </w:tc>
        <w:tc>
          <w:tcPr>
            <w:tcW w:w="1121" w:type="dxa"/>
            <w:shd w:val="clear" w:color="auto" w:fill="FFFFFF"/>
            <w:vAlign w:val="center"/>
            <w:hideMark/>
          </w:tcPr>
          <w:p w:rsidR="00E10F90" w:rsidRPr="00E10F90" w:rsidRDefault="00E10F90" w:rsidP="00E10F90">
            <w:pPr>
              <w:spacing w:before="100" w:beforeAutospacing="1" w:after="100" w:afterAutospacing="1" w:line="240" w:lineRule="auto"/>
              <w:jc w:val="center"/>
              <w:rPr>
                <w:rFonts w:eastAsia="Times New Roman" w:cstheme="minorHAnsi"/>
              </w:rPr>
            </w:pPr>
            <w:r w:rsidRPr="00E10F90">
              <w:rPr>
                <w:rFonts w:eastAsia="Times New Roman" w:cstheme="minorHAnsi"/>
                <w:color w:val="000000"/>
              </w:rPr>
              <w:t>0</w:t>
            </w:r>
            <w:r w:rsidRPr="00E10F90">
              <w:rPr>
                <w:rFonts w:eastAsia="Times New Roman" w:cstheme="minorHAnsi"/>
                <w:color w:val="000000"/>
              </w:rPr>
              <w:br/>
              <w:t>1</w:t>
            </w:r>
            <w:r w:rsidRPr="00E10F90">
              <w:rPr>
                <w:rFonts w:eastAsia="Times New Roman" w:cstheme="minorHAnsi"/>
                <w:color w:val="000000"/>
              </w:rPr>
              <w:br/>
              <w:t>10</w:t>
            </w:r>
            <w:r w:rsidRPr="00E10F90">
              <w:rPr>
                <w:rFonts w:eastAsia="Times New Roman" w:cstheme="minorHAnsi"/>
                <w:color w:val="000000"/>
              </w:rPr>
              <w:br/>
              <w:t>11</w:t>
            </w:r>
            <w:r w:rsidRPr="00E10F90">
              <w:rPr>
                <w:rFonts w:eastAsia="Times New Roman" w:cstheme="minorHAnsi"/>
                <w:color w:val="000000"/>
              </w:rPr>
              <w:br/>
              <w:t>100</w:t>
            </w:r>
            <w:r w:rsidRPr="00E10F90">
              <w:rPr>
                <w:rFonts w:eastAsia="Times New Roman" w:cstheme="minorHAnsi"/>
                <w:color w:val="000000"/>
              </w:rPr>
              <w:br/>
              <w:t>101</w:t>
            </w:r>
            <w:r w:rsidRPr="00E10F90">
              <w:rPr>
                <w:rFonts w:eastAsia="Times New Roman" w:cstheme="minorHAnsi"/>
                <w:color w:val="000000"/>
              </w:rPr>
              <w:br/>
              <w:t>110</w:t>
            </w:r>
            <w:r w:rsidRPr="00E10F90">
              <w:rPr>
                <w:rFonts w:eastAsia="Times New Roman" w:cstheme="minorHAnsi"/>
                <w:color w:val="000000"/>
              </w:rPr>
              <w:br/>
              <w:t>111</w:t>
            </w:r>
            <w:r w:rsidRPr="00E10F90">
              <w:rPr>
                <w:rFonts w:eastAsia="Times New Roman" w:cstheme="minorHAnsi"/>
                <w:color w:val="000000"/>
              </w:rPr>
              <w:br/>
              <w:t>1000</w:t>
            </w:r>
            <w:r w:rsidRPr="00E10F90">
              <w:rPr>
                <w:rFonts w:eastAsia="Times New Roman" w:cstheme="minorHAnsi"/>
                <w:color w:val="000000"/>
              </w:rPr>
              <w:br/>
              <w:t>1001</w:t>
            </w:r>
            <w:r w:rsidRPr="00E10F90">
              <w:rPr>
                <w:rFonts w:eastAsia="Times New Roman" w:cstheme="minorHAnsi"/>
                <w:color w:val="000000"/>
              </w:rPr>
              <w:br/>
              <w:t>1010</w:t>
            </w:r>
            <w:r w:rsidRPr="00E10F90">
              <w:rPr>
                <w:rFonts w:eastAsia="Times New Roman" w:cstheme="minorHAnsi"/>
                <w:color w:val="000000"/>
              </w:rPr>
              <w:br/>
              <w:t>1011</w:t>
            </w:r>
            <w:r w:rsidRPr="00E10F90">
              <w:rPr>
                <w:rFonts w:eastAsia="Times New Roman" w:cstheme="minorHAnsi"/>
                <w:color w:val="000000"/>
              </w:rPr>
              <w:br/>
              <w:t>1100</w:t>
            </w:r>
            <w:r w:rsidRPr="00E10F90">
              <w:rPr>
                <w:rFonts w:eastAsia="Times New Roman" w:cstheme="minorHAnsi"/>
                <w:color w:val="000000"/>
              </w:rPr>
              <w:br/>
              <w:t>1101</w:t>
            </w:r>
            <w:r w:rsidRPr="00E10F90">
              <w:rPr>
                <w:rFonts w:eastAsia="Times New Roman" w:cstheme="minorHAnsi"/>
                <w:color w:val="000000"/>
              </w:rPr>
              <w:br/>
              <w:t>1110</w:t>
            </w:r>
            <w:r w:rsidRPr="00E10F90">
              <w:rPr>
                <w:rFonts w:eastAsia="Times New Roman" w:cstheme="minorHAnsi"/>
                <w:color w:val="000000"/>
              </w:rPr>
              <w:br/>
              <w:t>1111</w:t>
            </w:r>
            <w:r w:rsidRPr="00E10F90">
              <w:rPr>
                <w:rFonts w:eastAsia="Times New Roman" w:cstheme="minorHAnsi"/>
                <w:color w:val="000000"/>
              </w:rPr>
              <w:br/>
              <w:t>10000</w:t>
            </w:r>
          </w:p>
        </w:tc>
        <w:tc>
          <w:tcPr>
            <w:tcW w:w="4936" w:type="dxa"/>
            <w:shd w:val="clear" w:color="auto" w:fill="FFFFFF"/>
            <w:vAlign w:val="center"/>
            <w:hideMark/>
          </w:tcPr>
          <w:p w:rsidR="00E10F90" w:rsidRPr="00E10F90" w:rsidRDefault="00E10F90" w:rsidP="00E10F90">
            <w:pPr>
              <w:spacing w:after="0" w:line="240" w:lineRule="auto"/>
              <w:rPr>
                <w:rFonts w:eastAsia="Times New Roman" w:cstheme="minorHAnsi"/>
              </w:rPr>
            </w:pPr>
            <w:r w:rsidRPr="00E10F90">
              <w:rPr>
                <w:rFonts w:eastAsia="Times New Roman" w:cstheme="minorHAnsi"/>
                <w:color w:val="000000"/>
              </w:rPr>
              <w:t>0 ones</w:t>
            </w:r>
            <w:r w:rsidRPr="00E10F90">
              <w:rPr>
                <w:rFonts w:eastAsia="Times New Roman" w:cstheme="minorHAnsi"/>
                <w:color w:val="000000"/>
              </w:rPr>
              <w:br/>
              <w:t>1 one</w:t>
            </w:r>
            <w:r w:rsidRPr="00E10F90">
              <w:rPr>
                <w:rFonts w:eastAsia="Times New Roman" w:cstheme="minorHAnsi"/>
                <w:color w:val="000000"/>
              </w:rPr>
              <w:br/>
              <w:t>1 two and zero ones</w:t>
            </w:r>
            <w:r w:rsidRPr="00E10F90">
              <w:rPr>
                <w:rFonts w:eastAsia="Times New Roman" w:cstheme="minorHAnsi"/>
                <w:color w:val="000000"/>
              </w:rPr>
              <w:br/>
              <w:t>1 two and 1 one</w:t>
            </w:r>
            <w:r w:rsidRPr="00E10F90">
              <w:rPr>
                <w:rFonts w:eastAsia="Times New Roman" w:cstheme="minorHAnsi"/>
                <w:color w:val="000000"/>
              </w:rPr>
              <w:br/>
              <w:t>1 four, 0 twos, and 0 ones</w:t>
            </w:r>
            <w:r w:rsidRPr="00E10F90">
              <w:rPr>
                <w:rFonts w:eastAsia="Times New Roman" w:cstheme="minorHAnsi"/>
                <w:color w:val="000000"/>
              </w:rPr>
              <w:br/>
              <w:t>1 four, 0 twos, and 1 one</w:t>
            </w:r>
            <w:r w:rsidRPr="00E10F90">
              <w:rPr>
                <w:rFonts w:eastAsia="Times New Roman" w:cstheme="minorHAnsi"/>
                <w:color w:val="000000"/>
              </w:rPr>
              <w:br/>
              <w:t>1 four, 1 two, and 0 ones</w:t>
            </w:r>
            <w:r w:rsidRPr="00E10F90">
              <w:rPr>
                <w:rFonts w:eastAsia="Times New Roman" w:cstheme="minorHAnsi"/>
                <w:color w:val="000000"/>
              </w:rPr>
              <w:br/>
              <w:t>1 four, 1 two, and 1 one</w:t>
            </w:r>
            <w:r w:rsidRPr="00E10F90">
              <w:rPr>
                <w:rFonts w:eastAsia="Times New Roman" w:cstheme="minorHAnsi"/>
                <w:color w:val="000000"/>
              </w:rPr>
              <w:br/>
              <w:t>1 eight, 0 fours, 0 twos, and 0 ones</w:t>
            </w:r>
            <w:r w:rsidRPr="00E10F90">
              <w:rPr>
                <w:rFonts w:eastAsia="Times New Roman" w:cstheme="minorHAnsi"/>
                <w:color w:val="000000"/>
              </w:rPr>
              <w:br/>
              <w:t>1 eight, 0 fours, 0 twos, and 1 one</w:t>
            </w:r>
            <w:r w:rsidRPr="00E10F90">
              <w:rPr>
                <w:rFonts w:eastAsia="Times New Roman" w:cstheme="minorHAnsi"/>
                <w:color w:val="000000"/>
              </w:rPr>
              <w:br/>
              <w:t>1 eight, 0 fours, 1 two, and 0 ones</w:t>
            </w:r>
            <w:r w:rsidRPr="00E10F90">
              <w:rPr>
                <w:rFonts w:eastAsia="Times New Roman" w:cstheme="minorHAnsi"/>
                <w:color w:val="000000"/>
              </w:rPr>
              <w:br/>
              <w:t>1 eight, 0 fours, 1 two, and 1 one</w:t>
            </w:r>
            <w:r w:rsidRPr="00E10F90">
              <w:rPr>
                <w:rFonts w:eastAsia="Times New Roman" w:cstheme="minorHAnsi"/>
                <w:color w:val="000000"/>
              </w:rPr>
              <w:br/>
              <w:t>1 eight, 1 four, 0 twos, and 0 ones</w:t>
            </w:r>
            <w:r w:rsidRPr="00E10F90">
              <w:rPr>
                <w:rFonts w:eastAsia="Times New Roman" w:cstheme="minorHAnsi"/>
                <w:color w:val="000000"/>
              </w:rPr>
              <w:br/>
              <w:t>1 eight, 1 four, 0 twos, and 1 one</w:t>
            </w:r>
            <w:r w:rsidRPr="00E10F90">
              <w:rPr>
                <w:rFonts w:eastAsia="Times New Roman" w:cstheme="minorHAnsi"/>
                <w:color w:val="000000"/>
              </w:rPr>
              <w:br/>
              <w:t>1 eight, 1 four, 1 two, and 0 ones</w:t>
            </w:r>
            <w:r w:rsidRPr="00E10F90">
              <w:rPr>
                <w:rFonts w:eastAsia="Times New Roman" w:cstheme="minorHAnsi"/>
                <w:color w:val="000000"/>
              </w:rPr>
              <w:br/>
              <w:t>1 eight, 1 four, 1 two, and 1 one</w:t>
            </w:r>
            <w:r w:rsidRPr="00E10F90">
              <w:rPr>
                <w:rFonts w:eastAsia="Times New Roman" w:cstheme="minorHAnsi"/>
                <w:color w:val="000000"/>
              </w:rPr>
              <w:br/>
              <w:t>1 sixteen, 0 eights, 0 fours, 0 twos, and 0 ones</w:t>
            </w:r>
          </w:p>
        </w:tc>
      </w:tr>
    </w:tbl>
    <w:p w:rsidR="00093508" w:rsidRDefault="00093508">
      <w:pPr>
        <w:rPr>
          <w:rFonts w:eastAsia="Times New Roman" w:cstheme="minorHAnsi"/>
          <w:color w:val="000000"/>
          <w:sz w:val="32"/>
        </w:rPr>
      </w:pPr>
    </w:p>
    <w:p w:rsidR="00D009BA" w:rsidRPr="00D009BA" w:rsidRDefault="00D009BA" w:rsidP="00E10F90">
      <w:pPr>
        <w:shd w:val="clear" w:color="auto" w:fill="FFFFFF"/>
        <w:spacing w:before="100" w:beforeAutospacing="1" w:after="100" w:afterAutospacing="1" w:line="240" w:lineRule="auto"/>
        <w:rPr>
          <w:rFonts w:eastAsia="Times New Roman" w:cstheme="minorHAnsi"/>
          <w:color w:val="000000"/>
          <w:sz w:val="32"/>
        </w:rPr>
      </w:pPr>
      <w:r w:rsidRPr="00D009BA">
        <w:rPr>
          <w:rFonts w:eastAsia="Times New Roman" w:cstheme="minorHAnsi"/>
          <w:color w:val="000000"/>
          <w:sz w:val="32"/>
        </w:rPr>
        <w:t>Converting Binary Numbers to Base 10</w:t>
      </w:r>
    </w:p>
    <w:p w:rsidR="00E10F90" w:rsidRPr="00E10F90" w:rsidRDefault="00E10F90" w:rsidP="00E10F90">
      <w:pPr>
        <w:shd w:val="clear" w:color="auto" w:fill="FFFFFF"/>
        <w:spacing w:before="100" w:beforeAutospacing="1" w:after="100" w:afterAutospacing="1" w:line="240" w:lineRule="auto"/>
        <w:rPr>
          <w:rFonts w:eastAsia="Times New Roman" w:cstheme="minorHAnsi"/>
          <w:color w:val="000000"/>
        </w:rPr>
      </w:pPr>
      <w:r w:rsidRPr="00E10F90">
        <w:rPr>
          <w:rFonts w:eastAsia="Times New Roman" w:cstheme="minorHAnsi"/>
          <w:color w:val="000000"/>
        </w:rPr>
        <w:t>Converting between binary and decimal numbers is fairly simple, as long as you remember that each digit in the binary number represents a power of two.</w:t>
      </w:r>
      <w:r w:rsidR="00D009BA">
        <w:rPr>
          <w:rFonts w:eastAsia="Times New Roman" w:cstheme="minorHAnsi"/>
          <w:color w:val="000000"/>
        </w:rPr>
        <w:t xml:space="preserve">  Example:</w:t>
      </w:r>
    </w:p>
    <w:p w:rsidR="00E10F90" w:rsidRPr="00E10F90" w:rsidRDefault="00E10F90" w:rsidP="00D009BA">
      <w:pPr>
        <w:shd w:val="clear" w:color="auto" w:fill="FFFFFF"/>
        <w:spacing w:before="100" w:beforeAutospacing="1" w:after="100" w:afterAutospacing="1" w:line="240" w:lineRule="auto"/>
        <w:rPr>
          <w:rFonts w:eastAsia="Times New Roman" w:cstheme="minorHAnsi"/>
        </w:rPr>
      </w:pPr>
      <w:r w:rsidRPr="00E10F90">
        <w:rPr>
          <w:rFonts w:eastAsia="Times New Roman" w:cstheme="minorHAnsi"/>
          <w:b/>
          <w:bCs/>
        </w:rPr>
        <w:t>Convert</w:t>
      </w:r>
      <w:r w:rsidRPr="00D009BA">
        <w:rPr>
          <w:rFonts w:eastAsia="Times New Roman" w:cstheme="minorHAnsi"/>
          <w:b/>
          <w:bCs/>
        </w:rPr>
        <w:t> </w:t>
      </w:r>
      <w:r w:rsidRPr="00E10F90">
        <w:rPr>
          <w:rFonts w:eastAsia="Times New Roman" w:cstheme="minorHAnsi"/>
          <w:b/>
          <w:bCs/>
        </w:rPr>
        <w:t>101100101</w:t>
      </w:r>
      <w:r w:rsidRPr="00E10F90">
        <w:rPr>
          <w:rFonts w:eastAsia="Times New Roman" w:cstheme="minorHAnsi"/>
          <w:b/>
          <w:bCs/>
          <w:vertAlign w:val="subscript"/>
        </w:rPr>
        <w:t>2</w:t>
      </w:r>
      <w:r w:rsidRPr="00D009BA">
        <w:rPr>
          <w:rFonts w:eastAsia="Times New Roman" w:cstheme="minorHAnsi"/>
          <w:b/>
          <w:bCs/>
        </w:rPr>
        <w:t> </w:t>
      </w:r>
      <w:r w:rsidRPr="00E10F90">
        <w:rPr>
          <w:rFonts w:eastAsia="Times New Roman" w:cstheme="minorHAnsi"/>
          <w:b/>
          <w:bCs/>
        </w:rPr>
        <w:t>to the corresponding base-ten number.</w:t>
      </w:r>
    </w:p>
    <w:p w:rsidR="00E10F90" w:rsidRPr="00E10F90" w:rsidRDefault="00D009BA" w:rsidP="00FF75F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First list</w:t>
      </w:r>
      <w:r w:rsidR="00E10F90" w:rsidRPr="00E10F90">
        <w:rPr>
          <w:rFonts w:eastAsia="Times New Roman" w:cstheme="minorHAnsi"/>
          <w:color w:val="000000"/>
        </w:rPr>
        <w:t xml:space="preserve"> the digits in order, and count them off from the RIGHT, starting with zero:</w:t>
      </w:r>
    </w:p>
    <w:tbl>
      <w:tblPr>
        <w:tblW w:w="3795" w:type="dxa"/>
        <w:tblCellSpacing w:w="15" w:type="dxa"/>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2525"/>
      </w:tblGrid>
      <w:tr w:rsidR="00E10F90" w:rsidRPr="00E10F90" w:rsidTr="00E10F90">
        <w:trPr>
          <w:tblCellSpacing w:w="15" w:type="dxa"/>
        </w:trPr>
        <w:tc>
          <w:tcPr>
            <w:tcW w:w="1215" w:type="dxa"/>
            <w:shd w:val="clear" w:color="auto" w:fill="FFFFFF"/>
            <w:vAlign w:val="center"/>
            <w:hideMark/>
          </w:tcPr>
          <w:p w:rsidR="00E10F90" w:rsidRPr="00E10F90" w:rsidRDefault="00E10F90" w:rsidP="00E10F90">
            <w:pPr>
              <w:spacing w:after="0" w:line="240" w:lineRule="auto"/>
              <w:jc w:val="right"/>
              <w:rPr>
                <w:rFonts w:eastAsia="Times New Roman" w:cstheme="minorHAnsi"/>
              </w:rPr>
            </w:pPr>
            <w:r w:rsidRPr="00E10F90">
              <w:rPr>
                <w:rFonts w:eastAsia="Times New Roman" w:cstheme="minorHAnsi"/>
                <w:color w:val="000000"/>
              </w:rPr>
              <w:t>digits:  </w:t>
            </w:r>
          </w:p>
        </w:tc>
        <w:tc>
          <w:tcPr>
            <w:tcW w:w="2460" w:type="dxa"/>
            <w:shd w:val="clear" w:color="auto" w:fill="FFFFFF"/>
            <w:vAlign w:val="center"/>
            <w:hideMark/>
          </w:tcPr>
          <w:p w:rsidR="00E10F90" w:rsidRPr="00E10F90" w:rsidRDefault="00E10F90" w:rsidP="00FF75F8">
            <w:pPr>
              <w:spacing w:after="0" w:line="240" w:lineRule="auto"/>
              <w:rPr>
                <w:rFonts w:eastAsia="Times New Roman" w:cstheme="minorHAnsi"/>
              </w:rPr>
            </w:pPr>
            <w:r w:rsidRPr="00E10F90">
              <w:rPr>
                <w:rFonts w:eastAsia="Times New Roman" w:cstheme="minorHAnsi"/>
                <w:color w:val="000000"/>
              </w:rPr>
              <w:t>1  0   1  1  0  0  1  0  1</w:t>
            </w:r>
          </w:p>
        </w:tc>
      </w:tr>
      <w:tr w:rsidR="00E10F90" w:rsidRPr="00E10F90" w:rsidTr="00E10F90">
        <w:trPr>
          <w:tblCellSpacing w:w="15" w:type="dxa"/>
        </w:trPr>
        <w:tc>
          <w:tcPr>
            <w:tcW w:w="1215" w:type="dxa"/>
            <w:shd w:val="clear" w:color="auto" w:fill="FFFFFF"/>
            <w:vAlign w:val="center"/>
            <w:hideMark/>
          </w:tcPr>
          <w:p w:rsidR="00E10F90" w:rsidRPr="00E10F90" w:rsidRDefault="00E10F90" w:rsidP="00E10F90">
            <w:pPr>
              <w:spacing w:after="0" w:line="240" w:lineRule="auto"/>
              <w:jc w:val="right"/>
              <w:rPr>
                <w:rFonts w:eastAsia="Times New Roman" w:cstheme="minorHAnsi"/>
              </w:rPr>
            </w:pPr>
            <w:r w:rsidRPr="00E10F90">
              <w:rPr>
                <w:rFonts w:eastAsia="Times New Roman" w:cstheme="minorHAnsi"/>
                <w:color w:val="000000"/>
              </w:rPr>
              <w:t>numbering:  </w:t>
            </w:r>
          </w:p>
        </w:tc>
        <w:tc>
          <w:tcPr>
            <w:tcW w:w="2460" w:type="dxa"/>
            <w:shd w:val="clear" w:color="auto" w:fill="FFFFFF"/>
            <w:vAlign w:val="center"/>
            <w:hideMark/>
          </w:tcPr>
          <w:p w:rsidR="00E10F90" w:rsidRPr="00E10F90" w:rsidRDefault="00E10F90" w:rsidP="00E10F90">
            <w:pPr>
              <w:spacing w:after="0" w:line="240" w:lineRule="auto"/>
              <w:rPr>
                <w:rFonts w:eastAsia="Times New Roman" w:cstheme="minorHAnsi"/>
              </w:rPr>
            </w:pPr>
            <w:r w:rsidRPr="00E10F90">
              <w:rPr>
                <w:rFonts w:eastAsia="Times New Roman" w:cstheme="minorHAnsi"/>
                <w:color w:val="000000"/>
              </w:rPr>
              <w:t>8  7   6  5  4  3  2  1  0</w:t>
            </w:r>
          </w:p>
        </w:tc>
      </w:tr>
    </w:tbl>
    <w:p w:rsidR="00E10F90" w:rsidRPr="00E10F90" w:rsidRDefault="00E10F90" w:rsidP="00FF75F8">
      <w:pPr>
        <w:shd w:val="clear" w:color="auto" w:fill="FFFFFF"/>
        <w:spacing w:before="100" w:beforeAutospacing="1" w:after="100" w:afterAutospacing="1" w:line="240" w:lineRule="auto"/>
        <w:rPr>
          <w:rFonts w:eastAsia="Times New Roman" w:cstheme="minorHAnsi"/>
          <w:color w:val="000000"/>
        </w:rPr>
      </w:pPr>
      <w:r w:rsidRPr="00E10F90">
        <w:rPr>
          <w:rFonts w:eastAsia="Times New Roman" w:cstheme="minorHAnsi"/>
          <w:color w:val="000000"/>
        </w:rPr>
        <w:t>The first row above (</w:t>
      </w:r>
      <w:proofErr w:type="spellStart"/>
      <w:r w:rsidRPr="00E10F90">
        <w:rPr>
          <w:rFonts w:eastAsia="Times New Roman" w:cstheme="minorHAnsi"/>
          <w:color w:val="000000"/>
        </w:rPr>
        <w:t>labelled</w:t>
      </w:r>
      <w:proofErr w:type="spellEnd"/>
      <w:r w:rsidRPr="00E10F90">
        <w:rPr>
          <w:rFonts w:eastAsia="Times New Roman" w:cstheme="minorHAnsi"/>
          <w:color w:val="000000"/>
        </w:rPr>
        <w:t xml:space="preserve"> "digits") contains the digits from the binary number; the second row (</w:t>
      </w:r>
      <w:proofErr w:type="spellStart"/>
      <w:r w:rsidRPr="00E10F90">
        <w:rPr>
          <w:rFonts w:eastAsia="Times New Roman" w:cstheme="minorHAnsi"/>
          <w:color w:val="000000"/>
        </w:rPr>
        <w:t>labelled</w:t>
      </w:r>
      <w:proofErr w:type="spellEnd"/>
      <w:r w:rsidRPr="00E10F90">
        <w:rPr>
          <w:rFonts w:eastAsia="Times New Roman" w:cstheme="minorHAnsi"/>
          <w:color w:val="000000"/>
        </w:rPr>
        <w:t xml:space="preserve"> </w:t>
      </w:r>
      <w:proofErr w:type="gramStart"/>
      <w:r w:rsidRPr="00E10F90">
        <w:rPr>
          <w:rFonts w:eastAsia="Times New Roman" w:cstheme="minorHAnsi"/>
          <w:color w:val="000000"/>
        </w:rPr>
        <w:t>" numbering</w:t>
      </w:r>
      <w:proofErr w:type="gramEnd"/>
      <w:r w:rsidRPr="00E10F90">
        <w:rPr>
          <w:rFonts w:eastAsia="Times New Roman" w:cstheme="minorHAnsi"/>
          <w:color w:val="000000"/>
        </w:rPr>
        <w:t xml:space="preserve">") contains the power of 2 (the base) corresponding to each digits. </w:t>
      </w:r>
      <w:r w:rsidR="00D009BA">
        <w:rPr>
          <w:rFonts w:eastAsia="Times New Roman" w:cstheme="minorHAnsi"/>
          <w:color w:val="000000"/>
        </w:rPr>
        <w:t>You can</w:t>
      </w:r>
      <w:r w:rsidRPr="00E10F90">
        <w:rPr>
          <w:rFonts w:eastAsia="Times New Roman" w:cstheme="minorHAnsi"/>
          <w:color w:val="000000"/>
        </w:rPr>
        <w:t xml:space="preserve"> use this listing to convert each digit to the power of two that it represents:</w:t>
      </w:r>
    </w:p>
    <w:p w:rsidR="00E10F90" w:rsidRPr="00E10F90" w:rsidRDefault="00D009BA" w:rsidP="00FF75F8">
      <w:pPr>
        <w:shd w:val="clear" w:color="auto" w:fill="FFFFFF"/>
        <w:spacing w:before="100" w:beforeAutospacing="1" w:after="0" w:line="240" w:lineRule="auto"/>
        <w:ind w:left="720"/>
        <w:rPr>
          <w:rFonts w:eastAsia="Times New Roman" w:cstheme="minorHAnsi"/>
          <w:color w:val="000000"/>
        </w:rPr>
      </w:pPr>
      <w:r>
        <w:rPr>
          <w:rFonts w:eastAsia="Times New Roman" w:cstheme="minorHAnsi"/>
          <w:color w:val="000000"/>
        </w:rPr>
        <w:t>(</w:t>
      </w:r>
      <w:r w:rsidR="00E10F90" w:rsidRPr="00E10F90">
        <w:rPr>
          <w:rFonts w:eastAsia="Times New Roman" w:cstheme="minorHAnsi"/>
          <w:color w:val="000000"/>
        </w:rPr>
        <w:t>1</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8</w:t>
      </w:r>
      <w:r>
        <w:rPr>
          <w:rFonts w:eastAsia="Times New Roman" w:cstheme="minorHAnsi"/>
          <w:color w:val="000000"/>
        </w:rPr>
        <w:t xml:space="preserve">) </w:t>
      </w:r>
      <w:proofErr w:type="gramStart"/>
      <w:r w:rsidR="00E10F90" w:rsidRPr="00E10F90">
        <w:rPr>
          <w:rFonts w:eastAsia="Times New Roman" w:cstheme="minorHAnsi"/>
          <w:color w:val="000000"/>
        </w:rPr>
        <w:t>+</w:t>
      </w:r>
      <w:r>
        <w:rPr>
          <w:rFonts w:eastAsia="Times New Roman" w:cstheme="minorHAnsi"/>
          <w:color w:val="000000"/>
        </w:rPr>
        <w:t>(</w:t>
      </w:r>
      <w:proofErr w:type="gramEnd"/>
      <w:r w:rsidR="00E10F90" w:rsidRPr="00E10F90">
        <w:rPr>
          <w:rFonts w:eastAsia="Times New Roman" w:cstheme="minorHAnsi"/>
          <w:color w:val="000000"/>
        </w:rPr>
        <w:t>0</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7</w:t>
      </w:r>
      <w:r>
        <w:rPr>
          <w:rFonts w:eastAsia="Times New Roman" w:cstheme="minorHAnsi"/>
          <w:color w:val="000000"/>
        </w:rPr>
        <w:t>)</w:t>
      </w:r>
      <w:r w:rsidR="00E10F90" w:rsidRPr="00E10F90">
        <w:rPr>
          <w:rFonts w:eastAsia="Times New Roman" w:cstheme="minorHAnsi"/>
          <w:color w:val="000000"/>
        </w:rPr>
        <w:t xml:space="preserve"> + </w:t>
      </w:r>
      <w:r>
        <w:rPr>
          <w:rFonts w:eastAsia="Times New Roman" w:cstheme="minorHAnsi"/>
          <w:color w:val="000000"/>
        </w:rPr>
        <w:t>(</w:t>
      </w:r>
      <w:r w:rsidR="00E10F90" w:rsidRPr="00E10F90">
        <w:rPr>
          <w:rFonts w:eastAsia="Times New Roman" w:cstheme="minorHAnsi"/>
          <w:color w:val="000000"/>
        </w:rPr>
        <w:t>1</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6</w:t>
      </w:r>
      <w:r>
        <w:rPr>
          <w:rFonts w:eastAsia="Times New Roman" w:cstheme="minorHAnsi"/>
          <w:color w:val="000000"/>
        </w:rPr>
        <w:t>)</w:t>
      </w:r>
      <w:r w:rsidR="00E10F90" w:rsidRPr="00E10F90">
        <w:rPr>
          <w:rFonts w:eastAsia="Times New Roman" w:cstheme="minorHAnsi"/>
          <w:color w:val="000000"/>
        </w:rPr>
        <w:t xml:space="preserve"> + </w:t>
      </w:r>
      <w:r>
        <w:rPr>
          <w:rFonts w:eastAsia="Times New Roman" w:cstheme="minorHAnsi"/>
          <w:color w:val="000000"/>
        </w:rPr>
        <w:t>(</w:t>
      </w:r>
      <w:r w:rsidR="00E10F90" w:rsidRPr="00E10F90">
        <w:rPr>
          <w:rFonts w:eastAsia="Times New Roman" w:cstheme="minorHAnsi"/>
          <w:color w:val="000000"/>
        </w:rPr>
        <w:t>1</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5</w:t>
      </w:r>
      <w:r>
        <w:rPr>
          <w:rFonts w:eastAsia="Times New Roman" w:cstheme="minorHAnsi"/>
          <w:color w:val="000000"/>
        </w:rPr>
        <w:t>)</w:t>
      </w:r>
      <w:r w:rsidR="00E10F90" w:rsidRPr="00E10F90">
        <w:rPr>
          <w:rFonts w:eastAsia="Times New Roman" w:cstheme="minorHAnsi"/>
          <w:color w:val="000000"/>
        </w:rPr>
        <w:t xml:space="preserve"> + </w:t>
      </w:r>
      <w:r>
        <w:rPr>
          <w:rFonts w:eastAsia="Times New Roman" w:cstheme="minorHAnsi"/>
          <w:color w:val="000000"/>
        </w:rPr>
        <w:t>(</w:t>
      </w:r>
      <w:r w:rsidR="00E10F90" w:rsidRPr="00E10F90">
        <w:rPr>
          <w:rFonts w:eastAsia="Times New Roman" w:cstheme="minorHAnsi"/>
          <w:color w:val="000000"/>
        </w:rPr>
        <w:t>0</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4</w:t>
      </w:r>
      <w:r>
        <w:rPr>
          <w:rFonts w:eastAsia="Times New Roman" w:cstheme="minorHAnsi"/>
          <w:color w:val="000000"/>
        </w:rPr>
        <w:t>)</w:t>
      </w:r>
      <w:r w:rsidR="00E10F90" w:rsidRPr="00E10F90">
        <w:rPr>
          <w:rFonts w:eastAsia="Times New Roman" w:cstheme="minorHAnsi"/>
          <w:color w:val="000000"/>
        </w:rPr>
        <w:t xml:space="preserve"> + </w:t>
      </w:r>
      <w:r>
        <w:rPr>
          <w:rFonts w:eastAsia="Times New Roman" w:cstheme="minorHAnsi"/>
          <w:color w:val="000000"/>
        </w:rPr>
        <w:t>(</w:t>
      </w:r>
      <w:r w:rsidR="00E10F90" w:rsidRPr="00E10F90">
        <w:rPr>
          <w:rFonts w:eastAsia="Times New Roman" w:cstheme="minorHAnsi"/>
          <w:color w:val="000000"/>
        </w:rPr>
        <w:t>0</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3</w:t>
      </w:r>
      <w:r>
        <w:rPr>
          <w:rFonts w:eastAsia="Times New Roman" w:cstheme="minorHAnsi"/>
          <w:color w:val="000000"/>
        </w:rPr>
        <w:t>)</w:t>
      </w:r>
      <w:r w:rsidR="00E10F90" w:rsidRPr="00E10F90">
        <w:rPr>
          <w:rFonts w:eastAsia="Times New Roman" w:cstheme="minorHAnsi"/>
          <w:color w:val="000000"/>
        </w:rPr>
        <w:t xml:space="preserve"> + </w:t>
      </w:r>
      <w:r>
        <w:rPr>
          <w:rFonts w:eastAsia="Times New Roman" w:cstheme="minorHAnsi"/>
          <w:color w:val="000000"/>
        </w:rPr>
        <w:t>(</w:t>
      </w:r>
      <w:r w:rsidR="00E10F90" w:rsidRPr="00E10F90">
        <w:rPr>
          <w:rFonts w:eastAsia="Times New Roman" w:cstheme="minorHAnsi"/>
          <w:color w:val="000000"/>
        </w:rPr>
        <w:t>1</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2</w:t>
      </w:r>
      <w:r>
        <w:rPr>
          <w:rFonts w:eastAsia="Times New Roman" w:cstheme="minorHAnsi"/>
          <w:color w:val="000000"/>
        </w:rPr>
        <w:t>)</w:t>
      </w:r>
      <w:r w:rsidR="00E10F90" w:rsidRPr="00E10F90">
        <w:rPr>
          <w:rFonts w:eastAsia="Times New Roman" w:cstheme="minorHAnsi"/>
          <w:color w:val="000000"/>
        </w:rPr>
        <w:t xml:space="preserve"> + </w:t>
      </w:r>
      <w:r>
        <w:rPr>
          <w:rFonts w:eastAsia="Times New Roman" w:cstheme="minorHAnsi"/>
          <w:color w:val="000000"/>
        </w:rPr>
        <w:t>(</w:t>
      </w:r>
      <w:r w:rsidR="00E10F90" w:rsidRPr="00E10F90">
        <w:rPr>
          <w:rFonts w:eastAsia="Times New Roman" w:cstheme="minorHAnsi"/>
          <w:color w:val="000000"/>
        </w:rPr>
        <w:t>0</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1</w:t>
      </w:r>
      <w:r>
        <w:rPr>
          <w:rFonts w:eastAsia="Times New Roman" w:cstheme="minorHAnsi"/>
          <w:color w:val="000000"/>
        </w:rPr>
        <w:t>)</w:t>
      </w:r>
      <w:r w:rsidR="00E10F90" w:rsidRPr="00E10F90">
        <w:rPr>
          <w:rFonts w:eastAsia="Times New Roman" w:cstheme="minorHAnsi"/>
          <w:color w:val="000000"/>
        </w:rPr>
        <w:t xml:space="preserve"> + </w:t>
      </w:r>
      <w:r>
        <w:rPr>
          <w:rFonts w:eastAsia="Times New Roman" w:cstheme="minorHAnsi"/>
          <w:color w:val="000000"/>
        </w:rPr>
        <w:t>(</w:t>
      </w:r>
      <w:r w:rsidR="00E10F90" w:rsidRPr="00E10F90">
        <w:rPr>
          <w:rFonts w:eastAsia="Times New Roman" w:cstheme="minorHAnsi"/>
          <w:color w:val="000000"/>
        </w:rPr>
        <w:t>1</w:t>
      </w:r>
      <w:r>
        <w:rPr>
          <w:rFonts w:eastAsia="Times New Roman" w:cstheme="minorHAnsi"/>
          <w:color w:val="000000"/>
        </w:rPr>
        <w:t xml:space="preserve"> </w:t>
      </w:r>
      <w:r w:rsidR="00E10F90" w:rsidRPr="00E10F90">
        <w:rPr>
          <w:rFonts w:eastAsia="Times New Roman" w:cstheme="minorHAnsi"/>
          <w:color w:val="000000"/>
        </w:rPr>
        <w:t>×</w:t>
      </w:r>
      <w:r>
        <w:rPr>
          <w:rFonts w:eastAsia="Times New Roman" w:cstheme="minorHAnsi"/>
          <w:color w:val="000000"/>
        </w:rPr>
        <w:t xml:space="preserve"> </w:t>
      </w:r>
      <w:r w:rsidR="00E10F90" w:rsidRPr="00E10F90">
        <w:rPr>
          <w:rFonts w:eastAsia="Times New Roman" w:cstheme="minorHAnsi"/>
          <w:color w:val="000000"/>
        </w:rPr>
        <w:t>2</w:t>
      </w:r>
      <w:r w:rsidR="00E10F90" w:rsidRPr="00E10F90">
        <w:rPr>
          <w:rFonts w:eastAsia="Times New Roman" w:cstheme="minorHAnsi"/>
          <w:color w:val="000000"/>
          <w:vertAlign w:val="superscript"/>
        </w:rPr>
        <w:t>0</w:t>
      </w:r>
      <w:r>
        <w:rPr>
          <w:rFonts w:eastAsia="Times New Roman" w:cstheme="minorHAnsi"/>
          <w:color w:val="000000"/>
        </w:rPr>
        <w:t>)</w:t>
      </w:r>
    </w:p>
    <w:p w:rsidR="00E10F90" w:rsidRPr="00E10F90" w:rsidRDefault="00E10F90" w:rsidP="00FF75F8">
      <w:pPr>
        <w:shd w:val="clear" w:color="auto" w:fill="FFFFFF"/>
        <w:spacing w:before="120" w:after="0" w:line="240" w:lineRule="auto"/>
        <w:ind w:left="1440"/>
        <w:rPr>
          <w:rFonts w:eastAsia="Times New Roman" w:cstheme="minorHAnsi"/>
          <w:color w:val="000000"/>
        </w:rPr>
      </w:pP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1</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256</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0</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128</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1</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64</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1</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32</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0</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16</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0</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8</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1</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4</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0</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2</w:t>
      </w:r>
      <w:r w:rsidR="00D009BA">
        <w:rPr>
          <w:rFonts w:eastAsia="Times New Roman" w:cstheme="minorHAnsi"/>
          <w:color w:val="000000"/>
        </w:rPr>
        <w:t>)</w:t>
      </w:r>
      <w:r w:rsidRPr="00E10F90">
        <w:rPr>
          <w:rFonts w:eastAsia="Times New Roman" w:cstheme="minorHAnsi"/>
          <w:color w:val="000000"/>
        </w:rPr>
        <w:t xml:space="preserve"> + </w:t>
      </w:r>
      <w:r w:rsidR="00D009BA">
        <w:rPr>
          <w:rFonts w:eastAsia="Times New Roman" w:cstheme="minorHAnsi"/>
          <w:color w:val="000000"/>
        </w:rPr>
        <w:t>(</w:t>
      </w:r>
      <w:r w:rsidRPr="00E10F90">
        <w:rPr>
          <w:rFonts w:eastAsia="Times New Roman" w:cstheme="minorHAnsi"/>
          <w:color w:val="000000"/>
        </w:rPr>
        <w:t>1</w:t>
      </w:r>
      <w:r w:rsidR="00D009BA">
        <w:rPr>
          <w:rFonts w:eastAsia="Times New Roman" w:cstheme="minorHAnsi"/>
          <w:color w:val="000000"/>
        </w:rPr>
        <w:t xml:space="preserve"> </w:t>
      </w:r>
      <w:r w:rsidRPr="00E10F90">
        <w:rPr>
          <w:rFonts w:eastAsia="Times New Roman" w:cstheme="minorHAnsi"/>
          <w:color w:val="000000"/>
        </w:rPr>
        <w:t>×</w:t>
      </w:r>
      <w:r w:rsidR="00D009BA">
        <w:rPr>
          <w:rFonts w:eastAsia="Times New Roman" w:cstheme="minorHAnsi"/>
          <w:color w:val="000000"/>
        </w:rPr>
        <w:t xml:space="preserve"> </w:t>
      </w:r>
      <w:r w:rsidRPr="00E10F90">
        <w:rPr>
          <w:rFonts w:eastAsia="Times New Roman" w:cstheme="minorHAnsi"/>
          <w:color w:val="000000"/>
        </w:rPr>
        <w:t>1</w:t>
      </w:r>
      <w:r w:rsidR="00D009BA">
        <w:rPr>
          <w:rFonts w:eastAsia="Times New Roman" w:cstheme="minorHAnsi"/>
          <w:color w:val="000000"/>
        </w:rPr>
        <w:t>)</w:t>
      </w:r>
    </w:p>
    <w:p w:rsidR="00E10F90" w:rsidRPr="00E10F90" w:rsidRDefault="00E10F90" w:rsidP="00FF75F8">
      <w:pPr>
        <w:shd w:val="clear" w:color="auto" w:fill="FFFFFF"/>
        <w:spacing w:before="120" w:after="0" w:line="240" w:lineRule="auto"/>
        <w:ind w:left="1440"/>
        <w:rPr>
          <w:rFonts w:eastAsia="Times New Roman" w:cstheme="minorHAnsi"/>
          <w:color w:val="000000"/>
        </w:rPr>
      </w:pPr>
      <w:r w:rsidRPr="00E10F90">
        <w:rPr>
          <w:rFonts w:eastAsia="Times New Roman" w:cstheme="minorHAnsi"/>
          <w:color w:val="000000"/>
        </w:rPr>
        <w:t>    = 256 + 64 + 32 + 4 + 1</w:t>
      </w:r>
    </w:p>
    <w:p w:rsidR="00E10F90" w:rsidRPr="00E10F90" w:rsidRDefault="00E10F90" w:rsidP="00FF75F8">
      <w:pPr>
        <w:shd w:val="clear" w:color="auto" w:fill="FFFFFF"/>
        <w:spacing w:before="120" w:after="0" w:line="240" w:lineRule="auto"/>
        <w:ind w:left="1440"/>
        <w:rPr>
          <w:rFonts w:eastAsia="Times New Roman" w:cstheme="minorHAnsi"/>
          <w:color w:val="000000"/>
        </w:rPr>
      </w:pPr>
      <w:r w:rsidRPr="00E10F90">
        <w:rPr>
          <w:rFonts w:eastAsia="Times New Roman" w:cstheme="minorHAnsi"/>
          <w:color w:val="000000"/>
        </w:rPr>
        <w:t>    = 357 </w:t>
      </w:r>
      <w:r w:rsidRPr="00E10F90">
        <w:rPr>
          <w:rFonts w:eastAsia="Times New Roman" w:cstheme="minorHAnsi"/>
          <w:color w:val="FFFFFF"/>
        </w:rPr>
        <w:t>  Copyright © Elizabeth 2001-2011 All Rights Reserved</w:t>
      </w:r>
    </w:p>
    <w:p w:rsidR="00E10F90" w:rsidRPr="00E10F90" w:rsidRDefault="00E10F90" w:rsidP="00FF75F8">
      <w:pPr>
        <w:shd w:val="clear" w:color="auto" w:fill="FFFFFF"/>
        <w:spacing w:before="100" w:beforeAutospacing="1" w:after="100" w:afterAutospacing="1" w:line="240" w:lineRule="auto"/>
        <w:ind w:left="720"/>
        <w:rPr>
          <w:rFonts w:eastAsia="Times New Roman" w:cstheme="minorHAnsi"/>
        </w:rPr>
      </w:pPr>
      <w:r w:rsidRPr="00E10F90">
        <w:rPr>
          <w:rFonts w:eastAsia="Times New Roman" w:cstheme="minorHAnsi"/>
          <w:color w:val="000000"/>
        </w:rPr>
        <w:t>Th</w:t>
      </w:r>
      <w:r w:rsidR="00D009BA">
        <w:rPr>
          <w:rFonts w:eastAsia="Times New Roman" w:cstheme="minorHAnsi"/>
          <w:color w:val="000000"/>
        </w:rPr>
        <w:t>us</w:t>
      </w:r>
      <w:r w:rsidRPr="00E10F90">
        <w:rPr>
          <w:rFonts w:eastAsia="Times New Roman" w:cstheme="minorHAnsi"/>
          <w:color w:val="000000"/>
        </w:rPr>
        <w:t> </w:t>
      </w:r>
      <w:r w:rsidRPr="00E10F90">
        <w:rPr>
          <w:rFonts w:eastAsia="Times New Roman" w:cstheme="minorHAnsi"/>
          <w:b/>
          <w:bCs/>
        </w:rPr>
        <w:t>101100101</w:t>
      </w:r>
      <w:r w:rsidRPr="00E10F90">
        <w:rPr>
          <w:rFonts w:eastAsia="Times New Roman" w:cstheme="minorHAnsi"/>
          <w:b/>
          <w:bCs/>
          <w:vertAlign w:val="subscript"/>
        </w:rPr>
        <w:t>2</w:t>
      </w:r>
      <w:r w:rsidRPr="00D009BA">
        <w:rPr>
          <w:rFonts w:eastAsia="Times New Roman" w:cstheme="minorHAnsi"/>
          <w:b/>
          <w:bCs/>
        </w:rPr>
        <w:t> </w:t>
      </w:r>
      <w:proofErr w:type="gramStart"/>
      <w:r w:rsidRPr="00E10F90">
        <w:rPr>
          <w:rFonts w:eastAsia="Times New Roman" w:cstheme="minorHAnsi"/>
          <w:b/>
          <w:bCs/>
        </w:rPr>
        <w:t>converts</w:t>
      </w:r>
      <w:proofErr w:type="gramEnd"/>
      <w:r w:rsidRPr="00E10F90">
        <w:rPr>
          <w:rFonts w:eastAsia="Times New Roman" w:cstheme="minorHAnsi"/>
          <w:b/>
          <w:bCs/>
        </w:rPr>
        <w:t xml:space="preserve"> to</w:t>
      </w:r>
      <w:r w:rsidRPr="00D009BA">
        <w:rPr>
          <w:rFonts w:eastAsia="Times New Roman" w:cstheme="minorHAnsi"/>
          <w:b/>
          <w:bCs/>
        </w:rPr>
        <w:t> </w:t>
      </w:r>
      <w:r w:rsidRPr="00E10F90">
        <w:rPr>
          <w:rFonts w:eastAsia="Times New Roman" w:cstheme="minorHAnsi"/>
          <w:b/>
          <w:bCs/>
        </w:rPr>
        <w:t>357</w:t>
      </w:r>
      <w:r w:rsidRPr="00E10F90">
        <w:rPr>
          <w:rFonts w:eastAsia="Times New Roman" w:cstheme="minorHAnsi"/>
          <w:b/>
          <w:bCs/>
          <w:vertAlign w:val="subscript"/>
        </w:rPr>
        <w:t>10</w:t>
      </w:r>
    </w:p>
    <w:p w:rsidR="00E10F90" w:rsidRPr="00D009BA" w:rsidRDefault="00D009BA">
      <w:pPr>
        <w:rPr>
          <w:rFonts w:cstheme="minorHAnsi"/>
          <w:sz w:val="32"/>
        </w:rPr>
      </w:pPr>
      <w:r w:rsidRPr="00D009BA">
        <w:rPr>
          <w:rFonts w:cstheme="minorHAnsi"/>
          <w:sz w:val="32"/>
        </w:rPr>
        <w:lastRenderedPageBreak/>
        <w:t>Converting Base Ten Numbers to Binary Numbers</w:t>
      </w:r>
    </w:p>
    <w:p w:rsidR="00D009BA" w:rsidRPr="00D009BA" w:rsidRDefault="00D009BA" w:rsidP="00D009BA">
      <w:pPr>
        <w:shd w:val="clear" w:color="auto" w:fill="FFFFFF"/>
        <w:spacing w:before="100" w:beforeAutospacing="1" w:after="100" w:afterAutospacing="1" w:line="240" w:lineRule="auto"/>
        <w:rPr>
          <w:rFonts w:eastAsia="Times New Roman" w:cstheme="minorHAnsi"/>
          <w:color w:val="000000"/>
        </w:rPr>
      </w:pPr>
      <w:r w:rsidRPr="00D009BA">
        <w:rPr>
          <w:rFonts w:eastAsia="Times New Roman" w:cstheme="minorHAnsi"/>
          <w:color w:val="000000"/>
        </w:rPr>
        <w:t>Converting decimal numbers to binaries is nearly as simple: just divide by 2.</w:t>
      </w:r>
    </w:p>
    <w:p w:rsidR="00D009BA" w:rsidRPr="00093508" w:rsidRDefault="00D009BA" w:rsidP="00093508">
      <w:pPr>
        <w:shd w:val="clear" w:color="auto" w:fill="FFFFFF"/>
        <w:spacing w:before="100" w:beforeAutospacing="1" w:after="100" w:afterAutospacing="1" w:line="240" w:lineRule="auto"/>
        <w:rPr>
          <w:rFonts w:eastAsia="Times New Roman" w:cstheme="minorHAnsi"/>
        </w:rPr>
      </w:pPr>
      <w:r w:rsidRPr="00093508">
        <w:rPr>
          <w:rFonts w:eastAsia="Times New Roman" w:cstheme="minorHAnsi"/>
          <w:b/>
          <w:bCs/>
        </w:rPr>
        <w:t>Convert 357</w:t>
      </w:r>
      <w:r w:rsidRPr="00093508">
        <w:rPr>
          <w:rFonts w:eastAsia="Times New Roman" w:cstheme="minorHAnsi"/>
          <w:b/>
          <w:bCs/>
          <w:vertAlign w:val="subscript"/>
        </w:rPr>
        <w:t>10</w:t>
      </w:r>
      <w:r w:rsidRPr="00093508">
        <w:rPr>
          <w:rFonts w:eastAsia="Times New Roman" w:cstheme="minorHAnsi"/>
          <w:b/>
          <w:bCs/>
        </w:rPr>
        <w:t> to the corresponding binary number.</w:t>
      </w:r>
    </w:p>
    <w:p w:rsidR="00D009BA" w:rsidRPr="00D009BA" w:rsidRDefault="00D009BA" w:rsidP="00FF75F8">
      <w:pPr>
        <w:shd w:val="clear" w:color="auto" w:fill="FFFFFF"/>
        <w:spacing w:before="100" w:beforeAutospacing="1" w:after="100" w:afterAutospacing="1" w:line="240" w:lineRule="auto"/>
        <w:rPr>
          <w:rFonts w:eastAsia="Times New Roman" w:cstheme="minorHAnsi"/>
          <w:color w:val="000000"/>
        </w:rPr>
      </w:pPr>
      <w:r w:rsidRPr="00D009BA">
        <w:rPr>
          <w:rFonts w:eastAsia="Times New Roman" w:cstheme="minorHAnsi"/>
          <w:color w:val="000000"/>
        </w:rPr>
        <w:t xml:space="preserve">To do this conversion, </w:t>
      </w:r>
      <w:r w:rsidR="00093508">
        <w:rPr>
          <w:rFonts w:eastAsia="Times New Roman" w:cstheme="minorHAnsi"/>
          <w:color w:val="000000"/>
        </w:rPr>
        <w:t>divide</w:t>
      </w:r>
      <w:r w:rsidRPr="00D009BA">
        <w:rPr>
          <w:rFonts w:eastAsia="Times New Roman" w:cstheme="minorHAnsi"/>
          <w:color w:val="000000"/>
        </w:rPr>
        <w:t xml:space="preserve"> repeatedly by 2, keeping track of the remainders as </w:t>
      </w:r>
      <w:r w:rsidR="00093508">
        <w:rPr>
          <w:rFonts w:eastAsia="Times New Roman" w:cstheme="minorHAnsi"/>
          <w:color w:val="000000"/>
        </w:rPr>
        <w:t xml:space="preserve">you </w:t>
      </w:r>
      <w:r w:rsidRPr="00D009BA">
        <w:rPr>
          <w:rFonts w:eastAsia="Times New Roman" w:cstheme="minorHAnsi"/>
          <w:color w:val="000000"/>
        </w:rPr>
        <w:t xml:space="preserve">go. </w:t>
      </w:r>
    </w:p>
    <w:p w:rsidR="00D009BA" w:rsidRPr="00D009BA" w:rsidRDefault="00D009BA" w:rsidP="00FF75F8">
      <w:pPr>
        <w:shd w:val="clear" w:color="auto" w:fill="FFFFFF"/>
        <w:spacing w:before="100" w:beforeAutospacing="1" w:after="100" w:afterAutospacing="1" w:line="240" w:lineRule="auto"/>
        <w:ind w:left="1440"/>
        <w:rPr>
          <w:rFonts w:eastAsia="Times New Roman" w:cstheme="minorHAnsi"/>
          <w:color w:val="000000"/>
        </w:rPr>
      </w:pPr>
      <w:r w:rsidRPr="00D009BA">
        <w:rPr>
          <w:rFonts w:eastAsia="Times New Roman" w:cstheme="minorHAnsi"/>
          <w:noProof/>
          <w:color w:val="000000"/>
        </w:rPr>
        <w:drawing>
          <wp:inline distT="0" distB="0" distL="0" distR="0" wp14:anchorId="461D049C" wp14:editId="6246BB9F">
            <wp:extent cx="517593" cy="1889185"/>
            <wp:effectExtent l="0" t="0" r="0" b="0"/>
            <wp:docPr id="3" name="Picture 3" descr="remainders:  101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mainders:  101100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22" cy="1890021"/>
                    </a:xfrm>
                    <a:prstGeom prst="rect">
                      <a:avLst/>
                    </a:prstGeom>
                    <a:noFill/>
                    <a:ln>
                      <a:noFill/>
                    </a:ln>
                  </pic:spPr>
                </pic:pic>
              </a:graphicData>
            </a:graphic>
          </wp:inline>
        </w:drawing>
      </w:r>
    </w:p>
    <w:p w:rsidR="00D009BA" w:rsidRPr="00D009BA" w:rsidRDefault="00D009BA" w:rsidP="00FF75F8">
      <w:pPr>
        <w:shd w:val="clear" w:color="auto" w:fill="FFFFFF"/>
        <w:spacing w:before="100" w:beforeAutospacing="1" w:after="100" w:afterAutospacing="1" w:line="240" w:lineRule="auto"/>
        <w:rPr>
          <w:rFonts w:eastAsia="Times New Roman" w:cstheme="minorHAnsi"/>
          <w:color w:val="000000"/>
        </w:rPr>
      </w:pPr>
      <w:r w:rsidRPr="00D009BA">
        <w:rPr>
          <w:rFonts w:eastAsia="Times New Roman" w:cstheme="minorHAnsi"/>
          <w:color w:val="000000"/>
        </w:rPr>
        <w:t xml:space="preserve">These remainders tell </w:t>
      </w:r>
      <w:r w:rsidR="00093508">
        <w:rPr>
          <w:rFonts w:eastAsia="Times New Roman" w:cstheme="minorHAnsi"/>
          <w:color w:val="000000"/>
        </w:rPr>
        <w:t>you</w:t>
      </w:r>
      <w:r w:rsidRPr="00D009BA">
        <w:rPr>
          <w:rFonts w:eastAsia="Times New Roman" w:cstheme="minorHAnsi"/>
          <w:color w:val="000000"/>
        </w:rPr>
        <w:t xml:space="preserve"> what the binary number is. </w:t>
      </w:r>
      <w:r w:rsidR="00093508">
        <w:rPr>
          <w:rFonts w:eastAsia="Times New Roman" w:cstheme="minorHAnsi"/>
          <w:color w:val="000000"/>
        </w:rPr>
        <w:t>Simply</w:t>
      </w:r>
      <w:r w:rsidRPr="00D009BA">
        <w:rPr>
          <w:rFonts w:eastAsia="Times New Roman" w:cstheme="minorHAnsi"/>
          <w:color w:val="000000"/>
        </w:rPr>
        <w:t xml:space="preserve"> read the numbers from around the outside of the division, starting on top and wrapping </w:t>
      </w:r>
      <w:r w:rsidR="00093508">
        <w:rPr>
          <w:rFonts w:eastAsia="Times New Roman" w:cstheme="minorHAnsi"/>
          <w:color w:val="000000"/>
        </w:rPr>
        <w:t>your</w:t>
      </w:r>
      <w:r w:rsidRPr="00D009BA">
        <w:rPr>
          <w:rFonts w:eastAsia="Times New Roman" w:cstheme="minorHAnsi"/>
          <w:color w:val="000000"/>
        </w:rPr>
        <w:t xml:space="preserve"> way around and down the right-hand side. As you can see:</w:t>
      </w:r>
    </w:p>
    <w:p w:rsidR="00D009BA" w:rsidRPr="00093508" w:rsidRDefault="00D009BA" w:rsidP="00FF75F8">
      <w:pPr>
        <w:shd w:val="clear" w:color="auto" w:fill="FFFFFF"/>
        <w:spacing w:before="100" w:beforeAutospacing="1" w:after="100" w:afterAutospacing="1" w:line="240" w:lineRule="auto"/>
        <w:ind w:left="720"/>
        <w:rPr>
          <w:rFonts w:eastAsia="Times New Roman" w:cstheme="minorHAnsi"/>
        </w:rPr>
      </w:pPr>
      <w:r w:rsidRPr="00093508">
        <w:rPr>
          <w:rFonts w:eastAsia="Times New Roman" w:cstheme="minorHAnsi"/>
          <w:b/>
          <w:bCs/>
        </w:rPr>
        <w:t>357</w:t>
      </w:r>
      <w:r w:rsidRPr="00093508">
        <w:rPr>
          <w:rFonts w:eastAsia="Times New Roman" w:cstheme="minorHAnsi"/>
          <w:b/>
          <w:bCs/>
          <w:vertAlign w:val="subscript"/>
        </w:rPr>
        <w:t>10</w:t>
      </w:r>
      <w:r w:rsidRPr="00093508">
        <w:rPr>
          <w:rFonts w:eastAsia="Times New Roman" w:cstheme="minorHAnsi"/>
          <w:b/>
          <w:bCs/>
        </w:rPr>
        <w:t> </w:t>
      </w:r>
      <w:proofErr w:type="gramStart"/>
      <w:r w:rsidRPr="00093508">
        <w:rPr>
          <w:rFonts w:eastAsia="Times New Roman" w:cstheme="minorHAnsi"/>
          <w:b/>
          <w:bCs/>
        </w:rPr>
        <w:t>converts</w:t>
      </w:r>
      <w:proofErr w:type="gramEnd"/>
      <w:r w:rsidRPr="00093508">
        <w:rPr>
          <w:rFonts w:eastAsia="Times New Roman" w:cstheme="minorHAnsi"/>
          <w:b/>
          <w:bCs/>
        </w:rPr>
        <w:t xml:space="preserve"> to 101100101</w:t>
      </w:r>
      <w:r w:rsidRPr="00093508">
        <w:rPr>
          <w:rFonts w:eastAsia="Times New Roman" w:cstheme="minorHAnsi"/>
          <w:b/>
          <w:bCs/>
          <w:vertAlign w:val="subscript"/>
        </w:rPr>
        <w:t>2</w:t>
      </w:r>
      <w:r w:rsidRPr="00093508">
        <w:rPr>
          <w:rFonts w:eastAsia="Times New Roman" w:cstheme="minorHAnsi"/>
          <w:b/>
          <w:bCs/>
        </w:rPr>
        <w:t>.</w:t>
      </w:r>
    </w:p>
    <w:p w:rsidR="00093508" w:rsidRDefault="00093508" w:rsidP="00D009BA">
      <w:pPr>
        <w:shd w:val="clear" w:color="auto" w:fill="FFFFFF"/>
        <w:spacing w:before="100" w:beforeAutospacing="1" w:after="100" w:afterAutospacing="1" w:line="240" w:lineRule="auto"/>
        <w:rPr>
          <w:rFonts w:eastAsia="Times New Roman" w:cstheme="minorHAnsi"/>
          <w:color w:val="000000"/>
        </w:rPr>
      </w:pPr>
    </w:p>
    <w:p w:rsidR="00093508" w:rsidRPr="00C6337A" w:rsidRDefault="00093508" w:rsidP="00D009BA">
      <w:pPr>
        <w:shd w:val="clear" w:color="auto" w:fill="FFFFFF"/>
        <w:spacing w:before="100" w:beforeAutospacing="1" w:after="100" w:afterAutospacing="1" w:line="240" w:lineRule="auto"/>
        <w:rPr>
          <w:rFonts w:eastAsia="Times New Roman" w:cstheme="minorHAnsi"/>
          <w:color w:val="000000"/>
          <w:sz w:val="32"/>
        </w:rPr>
      </w:pPr>
      <w:r w:rsidRPr="00C6337A">
        <w:rPr>
          <w:rFonts w:eastAsia="Times New Roman" w:cstheme="minorHAnsi"/>
          <w:color w:val="000000"/>
          <w:sz w:val="32"/>
        </w:rPr>
        <w:t>Converting Between Base 10 and Other Number Systems</w:t>
      </w:r>
    </w:p>
    <w:p w:rsidR="00D009BA" w:rsidRPr="00D009BA" w:rsidRDefault="00D009BA" w:rsidP="00D009BA">
      <w:pPr>
        <w:shd w:val="clear" w:color="auto" w:fill="FFFFFF"/>
        <w:spacing w:before="100" w:beforeAutospacing="1" w:after="100" w:afterAutospacing="1" w:line="240" w:lineRule="auto"/>
        <w:rPr>
          <w:rFonts w:eastAsia="Times New Roman" w:cstheme="minorHAnsi"/>
          <w:color w:val="000000"/>
        </w:rPr>
      </w:pPr>
      <w:r w:rsidRPr="00D009BA">
        <w:rPr>
          <w:rFonts w:eastAsia="Times New Roman" w:cstheme="minorHAnsi"/>
          <w:color w:val="000000"/>
        </w:rPr>
        <w:t>Th</w:t>
      </w:r>
      <w:r w:rsidR="00093508">
        <w:rPr>
          <w:rFonts w:eastAsia="Times New Roman" w:cstheme="minorHAnsi"/>
          <w:color w:val="000000"/>
        </w:rPr>
        <w:t>e</w:t>
      </w:r>
      <w:r w:rsidRPr="00D009BA">
        <w:rPr>
          <w:rFonts w:eastAsia="Times New Roman" w:cstheme="minorHAnsi"/>
          <w:color w:val="000000"/>
        </w:rPr>
        <w:t xml:space="preserve"> method</w:t>
      </w:r>
      <w:r w:rsidR="00093508">
        <w:rPr>
          <w:rFonts w:eastAsia="Times New Roman" w:cstheme="minorHAnsi"/>
          <w:color w:val="000000"/>
        </w:rPr>
        <w:t>s</w:t>
      </w:r>
      <w:r w:rsidRPr="00D009BA">
        <w:rPr>
          <w:rFonts w:eastAsia="Times New Roman" w:cstheme="minorHAnsi"/>
          <w:color w:val="000000"/>
        </w:rPr>
        <w:t xml:space="preserve"> of conversion</w:t>
      </w:r>
      <w:r w:rsidR="00093508">
        <w:rPr>
          <w:rFonts w:eastAsia="Times New Roman" w:cstheme="minorHAnsi"/>
          <w:color w:val="000000"/>
        </w:rPr>
        <w:t>s between base ten and base two</w:t>
      </w:r>
      <w:r w:rsidRPr="00D009BA">
        <w:rPr>
          <w:rFonts w:eastAsia="Times New Roman" w:cstheme="minorHAnsi"/>
          <w:color w:val="000000"/>
        </w:rPr>
        <w:t xml:space="preserve"> will work for converting to</w:t>
      </w:r>
      <w:r w:rsidR="00093508">
        <w:rPr>
          <w:rFonts w:eastAsia="Times New Roman" w:cstheme="minorHAnsi"/>
          <w:color w:val="000000"/>
        </w:rPr>
        <w:t xml:space="preserve"> and from any non-decimal base.  Just remember that whatever base you’re working with will involve powers of that base.  So while Base-10 numbers will have </w:t>
      </w:r>
      <w:proofErr w:type="gramStart"/>
      <w:r w:rsidR="00093508">
        <w:rPr>
          <w:rFonts w:eastAsia="Times New Roman" w:cstheme="minorHAnsi"/>
          <w:color w:val="000000"/>
        </w:rPr>
        <w:t>a</w:t>
      </w:r>
      <w:proofErr w:type="gramEnd"/>
      <w:r w:rsidR="00093508">
        <w:rPr>
          <w:rFonts w:eastAsia="Times New Roman" w:cstheme="minorHAnsi"/>
          <w:color w:val="000000"/>
        </w:rPr>
        <w:t xml:space="preserve"> ones column, a tens column and a hundreds column, and so on, Base-8 number will have a ones column, an eights column, a sixty-fours column and so on.  </w:t>
      </w:r>
    </w:p>
    <w:p w:rsidR="00D009BA" w:rsidRPr="00944768" w:rsidRDefault="00D009BA">
      <w:pPr>
        <w:rPr>
          <w:rFonts w:cstheme="minorHAnsi"/>
        </w:rPr>
      </w:pPr>
    </w:p>
    <w:sectPr w:rsidR="00D009BA" w:rsidRPr="0094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92"/>
    <w:multiLevelType w:val="multilevel"/>
    <w:tmpl w:val="075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D58FE"/>
    <w:multiLevelType w:val="multilevel"/>
    <w:tmpl w:val="818C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30599D"/>
    <w:multiLevelType w:val="hybridMultilevel"/>
    <w:tmpl w:val="2EE4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24240"/>
    <w:multiLevelType w:val="multilevel"/>
    <w:tmpl w:val="A8DC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60F25"/>
    <w:multiLevelType w:val="hybridMultilevel"/>
    <w:tmpl w:val="4162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31785"/>
    <w:multiLevelType w:val="multilevel"/>
    <w:tmpl w:val="F27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3437F"/>
    <w:multiLevelType w:val="multilevel"/>
    <w:tmpl w:val="210C2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41"/>
    <w:rsid w:val="00093508"/>
    <w:rsid w:val="000D3C0D"/>
    <w:rsid w:val="00276CB4"/>
    <w:rsid w:val="002D7441"/>
    <w:rsid w:val="00303D85"/>
    <w:rsid w:val="003A59A2"/>
    <w:rsid w:val="005757DD"/>
    <w:rsid w:val="006E4D89"/>
    <w:rsid w:val="00905FCE"/>
    <w:rsid w:val="00944768"/>
    <w:rsid w:val="00B36252"/>
    <w:rsid w:val="00C6337A"/>
    <w:rsid w:val="00D009BA"/>
    <w:rsid w:val="00E10F90"/>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441"/>
  </w:style>
  <w:style w:type="paragraph" w:styleId="BalloonText">
    <w:name w:val="Balloon Text"/>
    <w:basedOn w:val="Normal"/>
    <w:link w:val="BalloonTextChar"/>
    <w:uiPriority w:val="99"/>
    <w:semiHidden/>
    <w:unhideWhenUsed/>
    <w:rsid w:val="002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B4"/>
    <w:rPr>
      <w:rFonts w:ascii="Tahoma" w:hAnsi="Tahoma" w:cs="Tahoma"/>
      <w:sz w:val="16"/>
      <w:szCs w:val="16"/>
    </w:rPr>
  </w:style>
  <w:style w:type="character" w:styleId="PlaceholderText">
    <w:name w:val="Placeholder Text"/>
    <w:basedOn w:val="DefaultParagraphFont"/>
    <w:uiPriority w:val="99"/>
    <w:semiHidden/>
    <w:rsid w:val="00303D85"/>
    <w:rPr>
      <w:color w:val="808080"/>
    </w:rPr>
  </w:style>
  <w:style w:type="paragraph" w:styleId="NormalWeb">
    <w:name w:val="Normal (Web)"/>
    <w:basedOn w:val="Normal"/>
    <w:uiPriority w:val="99"/>
    <w:unhideWhenUsed/>
    <w:rsid w:val="005757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252"/>
    <w:pPr>
      <w:ind w:left="720"/>
      <w:contextualSpacing/>
    </w:pPr>
  </w:style>
  <w:style w:type="character" w:styleId="Hyperlink">
    <w:name w:val="Hyperlink"/>
    <w:basedOn w:val="DefaultParagraphFont"/>
    <w:uiPriority w:val="99"/>
    <w:semiHidden/>
    <w:unhideWhenUsed/>
    <w:rsid w:val="00D009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441"/>
  </w:style>
  <w:style w:type="paragraph" w:styleId="BalloonText">
    <w:name w:val="Balloon Text"/>
    <w:basedOn w:val="Normal"/>
    <w:link w:val="BalloonTextChar"/>
    <w:uiPriority w:val="99"/>
    <w:semiHidden/>
    <w:unhideWhenUsed/>
    <w:rsid w:val="002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B4"/>
    <w:rPr>
      <w:rFonts w:ascii="Tahoma" w:hAnsi="Tahoma" w:cs="Tahoma"/>
      <w:sz w:val="16"/>
      <w:szCs w:val="16"/>
    </w:rPr>
  </w:style>
  <w:style w:type="character" w:styleId="PlaceholderText">
    <w:name w:val="Placeholder Text"/>
    <w:basedOn w:val="DefaultParagraphFont"/>
    <w:uiPriority w:val="99"/>
    <w:semiHidden/>
    <w:rsid w:val="00303D85"/>
    <w:rPr>
      <w:color w:val="808080"/>
    </w:rPr>
  </w:style>
  <w:style w:type="paragraph" w:styleId="NormalWeb">
    <w:name w:val="Normal (Web)"/>
    <w:basedOn w:val="Normal"/>
    <w:uiPriority w:val="99"/>
    <w:unhideWhenUsed/>
    <w:rsid w:val="005757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252"/>
    <w:pPr>
      <w:ind w:left="720"/>
      <w:contextualSpacing/>
    </w:pPr>
  </w:style>
  <w:style w:type="character" w:styleId="Hyperlink">
    <w:name w:val="Hyperlink"/>
    <w:basedOn w:val="DefaultParagraphFont"/>
    <w:uiPriority w:val="99"/>
    <w:semiHidden/>
    <w:unhideWhenUsed/>
    <w:rsid w:val="00D0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132">
      <w:bodyDiv w:val="1"/>
      <w:marLeft w:val="0"/>
      <w:marRight w:val="0"/>
      <w:marTop w:val="0"/>
      <w:marBottom w:val="0"/>
      <w:divBdr>
        <w:top w:val="none" w:sz="0" w:space="0" w:color="auto"/>
        <w:left w:val="none" w:sz="0" w:space="0" w:color="auto"/>
        <w:bottom w:val="none" w:sz="0" w:space="0" w:color="auto"/>
        <w:right w:val="none" w:sz="0" w:space="0" w:color="auto"/>
      </w:divBdr>
    </w:div>
    <w:div w:id="331834759">
      <w:bodyDiv w:val="1"/>
      <w:marLeft w:val="0"/>
      <w:marRight w:val="0"/>
      <w:marTop w:val="0"/>
      <w:marBottom w:val="0"/>
      <w:divBdr>
        <w:top w:val="none" w:sz="0" w:space="0" w:color="auto"/>
        <w:left w:val="none" w:sz="0" w:space="0" w:color="auto"/>
        <w:bottom w:val="none" w:sz="0" w:space="0" w:color="auto"/>
        <w:right w:val="none" w:sz="0" w:space="0" w:color="auto"/>
      </w:divBdr>
    </w:div>
    <w:div w:id="362636870">
      <w:bodyDiv w:val="1"/>
      <w:marLeft w:val="0"/>
      <w:marRight w:val="0"/>
      <w:marTop w:val="0"/>
      <w:marBottom w:val="0"/>
      <w:divBdr>
        <w:top w:val="none" w:sz="0" w:space="0" w:color="auto"/>
        <w:left w:val="none" w:sz="0" w:space="0" w:color="auto"/>
        <w:bottom w:val="none" w:sz="0" w:space="0" w:color="auto"/>
        <w:right w:val="none" w:sz="0" w:space="0" w:color="auto"/>
      </w:divBdr>
    </w:div>
    <w:div w:id="734085539">
      <w:bodyDiv w:val="1"/>
      <w:marLeft w:val="0"/>
      <w:marRight w:val="0"/>
      <w:marTop w:val="0"/>
      <w:marBottom w:val="0"/>
      <w:divBdr>
        <w:top w:val="none" w:sz="0" w:space="0" w:color="auto"/>
        <w:left w:val="none" w:sz="0" w:space="0" w:color="auto"/>
        <w:bottom w:val="none" w:sz="0" w:space="0" w:color="auto"/>
        <w:right w:val="none" w:sz="0" w:space="0" w:color="auto"/>
      </w:divBdr>
    </w:div>
    <w:div w:id="942080505">
      <w:bodyDiv w:val="1"/>
      <w:marLeft w:val="0"/>
      <w:marRight w:val="0"/>
      <w:marTop w:val="0"/>
      <w:marBottom w:val="0"/>
      <w:divBdr>
        <w:top w:val="none" w:sz="0" w:space="0" w:color="auto"/>
        <w:left w:val="none" w:sz="0" w:space="0" w:color="auto"/>
        <w:bottom w:val="none" w:sz="0" w:space="0" w:color="auto"/>
        <w:right w:val="none" w:sz="0" w:space="0" w:color="auto"/>
      </w:divBdr>
    </w:div>
    <w:div w:id="973290606">
      <w:bodyDiv w:val="1"/>
      <w:marLeft w:val="0"/>
      <w:marRight w:val="0"/>
      <w:marTop w:val="0"/>
      <w:marBottom w:val="0"/>
      <w:divBdr>
        <w:top w:val="none" w:sz="0" w:space="0" w:color="auto"/>
        <w:left w:val="none" w:sz="0" w:space="0" w:color="auto"/>
        <w:bottom w:val="none" w:sz="0" w:space="0" w:color="auto"/>
        <w:right w:val="none" w:sz="0" w:space="0" w:color="auto"/>
      </w:divBdr>
    </w:div>
    <w:div w:id="1192962413">
      <w:bodyDiv w:val="1"/>
      <w:marLeft w:val="0"/>
      <w:marRight w:val="0"/>
      <w:marTop w:val="0"/>
      <w:marBottom w:val="0"/>
      <w:divBdr>
        <w:top w:val="none" w:sz="0" w:space="0" w:color="auto"/>
        <w:left w:val="none" w:sz="0" w:space="0" w:color="auto"/>
        <w:bottom w:val="none" w:sz="0" w:space="0" w:color="auto"/>
        <w:right w:val="none" w:sz="0" w:space="0" w:color="auto"/>
      </w:divBdr>
    </w:div>
    <w:div w:id="15213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1E4D-3C33-48AA-B762-EFA596A5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2</cp:revision>
  <dcterms:created xsi:type="dcterms:W3CDTF">2011-12-05T04:12:00Z</dcterms:created>
  <dcterms:modified xsi:type="dcterms:W3CDTF">2011-12-05T06:17:00Z</dcterms:modified>
</cp:coreProperties>
</file>